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5EE" w:rsidRDefault="00F555EE" w:rsidP="00F555EE">
      <w:pPr>
        <w:jc w:val="center"/>
        <w:rPr>
          <w:rFonts w:ascii="Times New Roman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F555EE" w:rsidRDefault="00F555EE" w:rsidP="00F555E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«КРАСНОГОРСКАЯ ДЕТСКАЯ МУЗЫКАЛЬНАЯ ШКОЛА</w:t>
      </w:r>
    </w:p>
    <w:p w:rsidR="00F555EE" w:rsidRDefault="00F555EE" w:rsidP="00F555E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8F689B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Pr="00E94B09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8F689B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8F689B" w:rsidRPr="00E94B09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«ФОРТЕПИАНО»</w:t>
      </w:r>
    </w:p>
    <w:p w:rsidR="008F689B" w:rsidRPr="00E94B09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Pr="00E94B09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Pr="00E94B09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Pr="00E94B09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Pr="00E94B09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F689B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689B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8F689B" w:rsidRPr="00B96FBF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ИСПОЛНИТЕЛЬСКАЯ</w:t>
      </w:r>
      <w:r w:rsidRPr="00B96FB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ПОДГОТОВКА</w:t>
      </w:r>
    </w:p>
    <w:p w:rsidR="008F689B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689B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F689B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F689B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F689B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F689B" w:rsidRPr="00B96FBF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ПРОГРАММА </w:t>
      </w:r>
    </w:p>
    <w:p w:rsidR="008F689B" w:rsidRPr="00B96FBF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96FBF"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8F689B" w:rsidRPr="00B261C6" w:rsidRDefault="008F689B" w:rsidP="008F68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ОСНОВЫ МУЗЫКАЛЬНОГО ИСПОЛНИТЕЛЬСТВА</w:t>
      </w:r>
    </w:p>
    <w:p w:rsidR="008F689B" w:rsidRPr="00E94B09" w:rsidRDefault="008F689B" w:rsidP="008F689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</w:rPr>
        <w:t>(фортепиано)</w:t>
      </w:r>
    </w:p>
    <w:p w:rsidR="008F689B" w:rsidRDefault="008F689B" w:rsidP="008F689B"/>
    <w:p w:rsidR="008F689B" w:rsidRDefault="008F689B" w:rsidP="008F689B"/>
    <w:p w:rsidR="008F689B" w:rsidRDefault="008F689B" w:rsidP="008F689B">
      <w:pPr>
        <w:jc w:val="center"/>
      </w:pPr>
    </w:p>
    <w:p w:rsidR="008F689B" w:rsidRDefault="008F689B" w:rsidP="008F689B">
      <w:pPr>
        <w:jc w:val="center"/>
      </w:pPr>
    </w:p>
    <w:p w:rsidR="00F555EE" w:rsidRDefault="00F555EE" w:rsidP="008F689B">
      <w:pPr>
        <w:jc w:val="center"/>
      </w:pPr>
    </w:p>
    <w:p w:rsidR="008F689B" w:rsidRDefault="008F689B" w:rsidP="008F689B">
      <w:pPr>
        <w:jc w:val="center"/>
      </w:pPr>
    </w:p>
    <w:p w:rsidR="008F689B" w:rsidRPr="00F555EE" w:rsidRDefault="008F689B" w:rsidP="00F555EE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12C">
        <w:rPr>
          <w:rFonts w:ascii="Times New Roman" w:hAnsi="Times New Roman" w:cs="Times New Roman"/>
          <w:sz w:val="28"/>
          <w:szCs w:val="28"/>
        </w:rPr>
        <w:t>201</w:t>
      </w:r>
      <w:r w:rsidR="00E96980">
        <w:rPr>
          <w:rFonts w:ascii="Times New Roman" w:hAnsi="Times New Roman" w:cs="Times New Roman"/>
          <w:sz w:val="28"/>
          <w:szCs w:val="28"/>
        </w:rPr>
        <w:t>8</w:t>
      </w:r>
      <w:r w:rsidRPr="0022312C">
        <w:rPr>
          <w:rFonts w:ascii="Times New Roman" w:hAnsi="Times New Roman" w:cs="Times New Roman"/>
          <w:sz w:val="28"/>
          <w:szCs w:val="28"/>
        </w:rPr>
        <w:t>г.</w:t>
      </w:r>
    </w:p>
    <w:p w:rsidR="008F689B" w:rsidRDefault="00F555EE" w:rsidP="00F555EE">
      <w:pPr>
        <w:ind w:hanging="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94.75pt;height:818.25pt">
            <v:imagedata r:id="rId7" o:title="ОП специальность фортепиано"/>
          </v:shape>
        </w:pict>
      </w:r>
    </w:p>
    <w:p w:rsidR="008F689B" w:rsidRPr="00DC213F" w:rsidRDefault="008F689B" w:rsidP="00F555EE">
      <w:pPr>
        <w:rPr>
          <w:rFonts w:ascii="Times New Roman" w:hAnsi="Times New Roman" w:cs="Times New Roman"/>
          <w:sz w:val="28"/>
          <w:szCs w:val="28"/>
        </w:rPr>
      </w:pPr>
    </w:p>
    <w:p w:rsidR="00EF2F98" w:rsidRPr="00305D15" w:rsidRDefault="00EF2F98" w:rsidP="00FD7D9C">
      <w:pPr>
        <w:spacing w:line="360" w:lineRule="auto"/>
        <w:ind w:left="145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D15">
        <w:rPr>
          <w:rFonts w:ascii="Times New Roman" w:hAnsi="Times New Roman" w:cs="Times New Roman"/>
          <w:b/>
          <w:bCs/>
          <w:sz w:val="28"/>
          <w:szCs w:val="28"/>
        </w:rPr>
        <w:t>Структура программы учебного предмета</w:t>
      </w:r>
    </w:p>
    <w:p w:rsidR="00EF2F98" w:rsidRPr="00305D15" w:rsidRDefault="00EF2F98" w:rsidP="00FD7D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6BF5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E37C0C">
        <w:rPr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Характеристика учебного предмета, его место и роль в образовательном процессе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Срок реализации учебного предмета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Объем учебного времени, предусмотренный учебным планом образовательного   учреждения на реализацию учебного предмета</w:t>
      </w:r>
    </w:p>
    <w:p w:rsidR="00EF2F98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BF7920">
        <w:rPr>
          <w:rFonts w:ascii="Times New Roman" w:hAnsi="Times New Roman" w:cs="Times New Roman"/>
          <w:i/>
          <w:iCs/>
          <w:sz w:val="28"/>
          <w:szCs w:val="28"/>
        </w:rPr>
        <w:t>Сведения о затратах учебного времени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Форма проведения учебных аудиторных занятий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Цель</w:t>
      </w:r>
      <w:r w:rsidRPr="00004BDE">
        <w:rPr>
          <w:rFonts w:ascii="Times New Roman" w:hAnsi="Times New Roman" w:cs="Times New Roman"/>
          <w:i/>
          <w:iCs/>
          <w:sz w:val="28"/>
          <w:szCs w:val="28"/>
        </w:rPr>
        <w:t xml:space="preserve"> и задачи учебного предмета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Структура программы учебного предмета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 xml:space="preserve">- Методы обучения </w:t>
      </w:r>
    </w:p>
    <w:p w:rsidR="00EF2F98" w:rsidRPr="00004BDE" w:rsidRDefault="00EF2F98" w:rsidP="00FD7D9C">
      <w:pPr>
        <w:pStyle w:val="a9"/>
        <w:spacing w:after="24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Описание материально-технических условий реализации учебного предмета</w:t>
      </w:r>
    </w:p>
    <w:p w:rsidR="00EF2F98" w:rsidRPr="00305D15" w:rsidRDefault="00EF2F98" w:rsidP="00FD7D9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D15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971D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  <w:t>Содержание учебного предмета</w:t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Учебно-тематический план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Годовые требования</w:t>
      </w:r>
    </w:p>
    <w:p w:rsidR="00EF2F98" w:rsidRDefault="00EF2F98" w:rsidP="00FD7D9C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5D15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A51B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ребования к уровню подготовки уча</w:t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>щихся</w:t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05D1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F2F98" w:rsidRPr="00004BDE" w:rsidRDefault="00EF2F98" w:rsidP="00FD7D9C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Требования к уровню подготовки на различных этапах обучения</w:t>
      </w:r>
    </w:p>
    <w:p w:rsidR="00EF2F98" w:rsidRPr="00C055FD" w:rsidRDefault="00EF2F98" w:rsidP="00FD7D9C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55FD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A51B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Формы и методы контроля, </w:t>
      </w:r>
      <w:r w:rsidR="00351496"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 xml:space="preserve"> оценок </w:t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F2F98" w:rsidRPr="00004BDE" w:rsidRDefault="00EF2F98" w:rsidP="00FD7D9C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Аттестация: цели, виды, форма, содержание;</w:t>
      </w:r>
    </w:p>
    <w:p w:rsidR="00EF2F98" w:rsidRPr="00004BDE" w:rsidRDefault="00EF2F98" w:rsidP="00FD7D9C">
      <w:pPr>
        <w:pStyle w:val="a9"/>
        <w:spacing w:after="24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Критерии оценки</w:t>
      </w:r>
    </w:p>
    <w:p w:rsidR="00EF2F98" w:rsidRPr="00C055FD" w:rsidRDefault="00EF2F98" w:rsidP="00FD7D9C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55FD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A51B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F2F98" w:rsidRPr="00C055FD" w:rsidRDefault="00EF2F98" w:rsidP="00FD7D9C">
      <w:pPr>
        <w:pStyle w:val="a9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55FD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A51B6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Список</w:t>
      </w:r>
      <w:r w:rsidR="003514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литературы и средств обучения 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Методическая литература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Учебная литература</w:t>
      </w:r>
    </w:p>
    <w:p w:rsidR="00EF2F98" w:rsidRPr="00004BDE" w:rsidRDefault="00EF2F98" w:rsidP="00FD7D9C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4BDE">
        <w:rPr>
          <w:rFonts w:ascii="Times New Roman" w:hAnsi="Times New Roman" w:cs="Times New Roman"/>
          <w:i/>
          <w:iCs/>
          <w:sz w:val="28"/>
          <w:szCs w:val="28"/>
        </w:rPr>
        <w:t>- Средства обучения</w:t>
      </w:r>
    </w:p>
    <w:p w:rsidR="00EF2F98" w:rsidRDefault="00EF2F98" w:rsidP="00FD7D9C">
      <w:pPr>
        <w:pStyle w:val="a9"/>
        <w:spacing w:line="360" w:lineRule="auto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EF2F98" w:rsidRDefault="00EF2F98" w:rsidP="00FD7D9C">
      <w:pPr>
        <w:pStyle w:val="a9"/>
        <w:spacing w:line="360" w:lineRule="auto"/>
        <w:ind w:firstLine="567"/>
        <w:rPr>
          <w:rFonts w:ascii="Arial" w:hAnsi="Arial" w:cs="Arial"/>
          <w:color w:val="000000"/>
          <w:sz w:val="28"/>
          <w:szCs w:val="28"/>
        </w:rPr>
      </w:pPr>
    </w:p>
    <w:p w:rsidR="00EF2F98" w:rsidRDefault="00EF2F98" w:rsidP="00D52F43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EF2F98" w:rsidRDefault="008F689B" w:rsidP="003741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="0035149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34E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2F9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EF2F98" w:rsidRPr="00FD7D9C" w:rsidRDefault="00EF2F98" w:rsidP="00FD7D9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35A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рактеристика учебного предмета, </w:t>
      </w:r>
      <w:r w:rsidRPr="00635A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его место </w:t>
      </w:r>
    </w:p>
    <w:p w:rsidR="00EF2F98" w:rsidRDefault="00EF2F98" w:rsidP="00FD7D9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B49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 роль в образовательном процессе</w:t>
      </w:r>
    </w:p>
    <w:p w:rsidR="008F689B" w:rsidRPr="00126545" w:rsidRDefault="008F689B" w:rsidP="00351496">
      <w:pPr>
        <w:shd w:val="clear" w:color="auto" w:fill="FFFFFF"/>
        <w:spacing w:line="360" w:lineRule="auto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7920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96980">
        <w:rPr>
          <w:rFonts w:ascii="Times New Roman" w:hAnsi="Times New Roman" w:cs="Times New Roman"/>
          <w:sz w:val="28"/>
          <w:szCs w:val="28"/>
        </w:rPr>
        <w:t>Специальность</w:t>
      </w:r>
      <w:r>
        <w:rPr>
          <w:rFonts w:ascii="Times New Roman" w:hAnsi="Times New Roman" w:cs="Times New Roman"/>
          <w:sz w:val="28"/>
          <w:szCs w:val="28"/>
        </w:rPr>
        <w:t xml:space="preserve">  (фортепиано)»</w:t>
      </w:r>
      <w:r w:rsidRPr="00BF7920">
        <w:rPr>
          <w:rFonts w:ascii="Times New Roman" w:hAnsi="Times New Roman" w:cs="Times New Roman"/>
          <w:sz w:val="28"/>
          <w:szCs w:val="28"/>
        </w:rPr>
        <w:t xml:space="preserve"> разработана </w:t>
      </w:r>
      <w:r>
        <w:rPr>
          <w:rFonts w:ascii="Times New Roman" w:hAnsi="Times New Roman" w:cs="Times New Roman"/>
          <w:sz w:val="28"/>
          <w:szCs w:val="28"/>
        </w:rPr>
        <w:t xml:space="preserve">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</w:t>
      </w:r>
      <w:r w:rsidRPr="00126545">
        <w:rPr>
          <w:rFonts w:ascii="Times New Roman" w:hAnsi="Times New Roman" w:cs="Times New Roman"/>
          <w:color w:val="000000"/>
          <w:sz w:val="28"/>
          <w:szCs w:val="28"/>
        </w:rPr>
        <w:t>области исполнительства на</w:t>
      </w:r>
      <w:r>
        <w:rPr>
          <w:rFonts w:ascii="Times New Roman" w:hAnsi="Times New Roman" w:cs="Times New Roman"/>
          <w:sz w:val="28"/>
          <w:szCs w:val="28"/>
        </w:rPr>
        <w:t xml:space="preserve"> фортепиано  в детских школах искусств.</w:t>
      </w:r>
    </w:p>
    <w:p w:rsidR="008F689B" w:rsidRPr="00126545" w:rsidRDefault="008F689B" w:rsidP="008F689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704F6">
        <w:rPr>
          <w:rFonts w:ascii="Times New Roman" w:hAnsi="Times New Roman" w:cs="Times New Roman"/>
          <w:sz w:val="28"/>
          <w:szCs w:val="28"/>
        </w:rPr>
        <w:t xml:space="preserve">Предлагаемая программа рассчитана на </w:t>
      </w:r>
      <w:r>
        <w:rPr>
          <w:rFonts w:ascii="Times New Roman" w:hAnsi="Times New Roman" w:cs="Times New Roman"/>
          <w:sz w:val="28"/>
          <w:szCs w:val="28"/>
        </w:rPr>
        <w:t>четырехлетний</w:t>
      </w:r>
      <w:r w:rsidRPr="00D704F6">
        <w:rPr>
          <w:rFonts w:ascii="Times New Roman" w:hAnsi="Times New Roman" w:cs="Times New Roman"/>
          <w:sz w:val="28"/>
          <w:szCs w:val="28"/>
        </w:rPr>
        <w:t xml:space="preserve"> срок обучения.</w:t>
      </w:r>
    </w:p>
    <w:p w:rsidR="008F689B" w:rsidRDefault="008F689B" w:rsidP="008F68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F6">
        <w:rPr>
          <w:rFonts w:ascii="Times New Roman" w:hAnsi="Times New Roman" w:cs="Times New Roman"/>
          <w:sz w:val="28"/>
          <w:szCs w:val="28"/>
        </w:rPr>
        <w:t>Возраст детей, прис</w:t>
      </w:r>
      <w:r>
        <w:rPr>
          <w:rFonts w:ascii="Times New Roman" w:hAnsi="Times New Roman" w:cs="Times New Roman"/>
          <w:sz w:val="28"/>
          <w:szCs w:val="28"/>
        </w:rPr>
        <w:t>тупающих к освоению программы, 6,5 – 14 лет</w:t>
      </w:r>
      <w:r w:rsidRPr="00D704F6">
        <w:rPr>
          <w:rFonts w:ascii="Times New Roman" w:hAnsi="Times New Roman" w:cs="Times New Roman"/>
          <w:sz w:val="28"/>
          <w:szCs w:val="28"/>
        </w:rPr>
        <w:t>.</w:t>
      </w:r>
    </w:p>
    <w:p w:rsidR="008F689B" w:rsidRDefault="008F689B" w:rsidP="008F68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 w:cs="Times New Roman"/>
          <w:sz w:val="28"/>
          <w:szCs w:val="28"/>
        </w:rPr>
        <w:t>предполагает достаточную</w:t>
      </w:r>
      <w:r w:rsidRPr="00B11A1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вободу в выборе репертуара и </w:t>
      </w:r>
      <w:r w:rsidRPr="00B11A11">
        <w:rPr>
          <w:rFonts w:ascii="Times New Roman" w:hAnsi="Times New Roman" w:cs="Times New Roman"/>
          <w:sz w:val="28"/>
          <w:szCs w:val="28"/>
        </w:rPr>
        <w:t>направлена, прежде всего, на развитие интересов самого обучающегося.</w:t>
      </w:r>
    </w:p>
    <w:p w:rsidR="008F689B" w:rsidRDefault="008F689B" w:rsidP="008F68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 xml:space="preserve">Недельная нагрузка по предмету </w:t>
      </w:r>
      <w:r w:rsidRPr="00BF7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96980" w:rsidRPr="00E96980">
        <w:rPr>
          <w:rFonts w:ascii="Times New Roman" w:hAnsi="Times New Roman" w:cs="Times New Roman"/>
          <w:sz w:val="28"/>
          <w:szCs w:val="28"/>
        </w:rPr>
        <w:t>Специальность</w:t>
      </w:r>
      <w:r>
        <w:rPr>
          <w:rFonts w:ascii="Times New Roman" w:hAnsi="Times New Roman" w:cs="Times New Roman"/>
          <w:sz w:val="28"/>
          <w:szCs w:val="28"/>
        </w:rPr>
        <w:t xml:space="preserve">  (фортепиано)»</w:t>
      </w:r>
      <w:r w:rsidRPr="00BF7920">
        <w:rPr>
          <w:rFonts w:ascii="Times New Roman" w:hAnsi="Times New Roman" w:cs="Times New Roman"/>
          <w:sz w:val="28"/>
          <w:szCs w:val="28"/>
        </w:rPr>
        <w:t xml:space="preserve"> </w:t>
      </w:r>
      <w:r w:rsidRPr="002333C1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51496">
        <w:rPr>
          <w:rFonts w:ascii="Times New Roman" w:hAnsi="Times New Roman" w:cs="Times New Roman"/>
          <w:sz w:val="28"/>
          <w:szCs w:val="28"/>
        </w:rPr>
        <w:t>2</w:t>
      </w:r>
      <w:r w:rsidRPr="002333C1">
        <w:rPr>
          <w:rFonts w:ascii="Times New Roman" w:hAnsi="Times New Roman" w:cs="Times New Roman"/>
          <w:sz w:val="28"/>
          <w:szCs w:val="28"/>
        </w:rPr>
        <w:t xml:space="preserve"> час</w:t>
      </w:r>
      <w:r w:rsidR="00351496">
        <w:rPr>
          <w:rFonts w:ascii="Times New Roman" w:hAnsi="Times New Roman" w:cs="Times New Roman"/>
          <w:sz w:val="28"/>
          <w:szCs w:val="28"/>
        </w:rPr>
        <w:t>а</w:t>
      </w:r>
      <w:r w:rsidRPr="002333C1">
        <w:rPr>
          <w:rFonts w:ascii="Times New Roman" w:hAnsi="Times New Roman" w:cs="Times New Roman"/>
          <w:sz w:val="28"/>
          <w:szCs w:val="28"/>
        </w:rPr>
        <w:t xml:space="preserve"> в неделю. Занятия проходят в индивидуальной форме. </w:t>
      </w:r>
    </w:p>
    <w:p w:rsidR="008F689B" w:rsidRDefault="008F689B" w:rsidP="008F689B">
      <w:pPr>
        <w:shd w:val="clear" w:color="auto" w:fill="FFFFFF"/>
        <w:spacing w:line="360" w:lineRule="auto"/>
        <w:ind w:right="-1" w:firstLine="851"/>
        <w:rPr>
          <w:rFonts w:ascii="Times New Roman" w:hAnsi="Times New Roman" w:cs="Times New Roman"/>
          <w:sz w:val="28"/>
          <w:szCs w:val="28"/>
        </w:rPr>
      </w:pPr>
      <w:r w:rsidRPr="00C77C4E">
        <w:rPr>
          <w:rFonts w:ascii="Times New Roman" w:hAnsi="Times New Roman" w:cs="Times New Roman"/>
          <w:sz w:val="28"/>
          <w:szCs w:val="28"/>
        </w:rPr>
        <w:t xml:space="preserve">Эффективным способом музыкального развития детей является игра в ансамбле, </w:t>
      </w:r>
      <w:r>
        <w:rPr>
          <w:rFonts w:ascii="Times New Roman" w:hAnsi="Times New Roman" w:cs="Times New Roman"/>
          <w:sz w:val="28"/>
          <w:szCs w:val="28"/>
        </w:rPr>
        <w:t xml:space="preserve">в том числе, с педагогом, позволяющая </w:t>
      </w:r>
      <w:r w:rsidRPr="00C77C4E">
        <w:rPr>
          <w:rFonts w:ascii="Times New Roman" w:hAnsi="Times New Roman" w:cs="Times New Roman"/>
          <w:sz w:val="28"/>
          <w:szCs w:val="28"/>
        </w:rPr>
        <w:t>совместными ус</w:t>
      </w:r>
      <w:r>
        <w:rPr>
          <w:rFonts w:ascii="Times New Roman" w:hAnsi="Times New Roman" w:cs="Times New Roman"/>
          <w:sz w:val="28"/>
          <w:szCs w:val="28"/>
        </w:rPr>
        <w:t>илиями создавать художественно-</w:t>
      </w:r>
      <w:r w:rsidRPr="00C77C4E">
        <w:rPr>
          <w:rFonts w:ascii="Times New Roman" w:hAnsi="Times New Roman" w:cs="Times New Roman"/>
          <w:sz w:val="28"/>
          <w:szCs w:val="28"/>
        </w:rPr>
        <w:t>осм</w:t>
      </w:r>
      <w:r>
        <w:rPr>
          <w:rFonts w:ascii="Times New Roman" w:hAnsi="Times New Roman" w:cs="Times New Roman"/>
          <w:sz w:val="28"/>
          <w:szCs w:val="28"/>
        </w:rPr>
        <w:t xml:space="preserve">ысленные трактовки произведений, </w:t>
      </w:r>
      <w:r w:rsidRPr="00C77C4E">
        <w:rPr>
          <w:rFonts w:ascii="Times New Roman" w:hAnsi="Times New Roman" w:cs="Times New Roman"/>
          <w:sz w:val="28"/>
          <w:szCs w:val="28"/>
        </w:rPr>
        <w:t xml:space="preserve">развивающая умение слушать друг друга, гармонический слух, формирующая навыки игры ритмично, синхронно.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4F6">
        <w:rPr>
          <w:rFonts w:ascii="Times New Roman" w:hAnsi="Times New Roman" w:cs="Times New Roman"/>
          <w:sz w:val="28"/>
          <w:szCs w:val="28"/>
        </w:rPr>
        <w:t>Ансамблевое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4F6">
        <w:rPr>
          <w:rFonts w:ascii="Times New Roman" w:hAnsi="Times New Roman" w:cs="Times New Roman"/>
          <w:sz w:val="28"/>
          <w:szCs w:val="28"/>
        </w:rPr>
        <w:t xml:space="preserve">музицирование  доставляет большое удовольствие ученикам и позволяет им уже </w:t>
      </w:r>
      <w:r>
        <w:rPr>
          <w:rFonts w:ascii="Times New Roman" w:hAnsi="Times New Roman" w:cs="Times New Roman"/>
          <w:sz w:val="28"/>
          <w:szCs w:val="28"/>
        </w:rPr>
        <w:t>на первом этапе обучения</w:t>
      </w:r>
      <w:r w:rsidRPr="00D704F6">
        <w:rPr>
          <w:rFonts w:ascii="Times New Roman" w:hAnsi="Times New Roman" w:cs="Times New Roman"/>
          <w:sz w:val="28"/>
          <w:szCs w:val="28"/>
        </w:rPr>
        <w:t xml:space="preserve"> почувствовать себя музыкантами. </w:t>
      </w:r>
      <w:r w:rsidRPr="00C77C4E">
        <w:rPr>
          <w:rFonts w:ascii="Times New Roman" w:hAnsi="Times New Roman" w:cs="Times New Roman"/>
          <w:sz w:val="28"/>
          <w:szCs w:val="28"/>
        </w:rPr>
        <w:t>А позитивные эмоции всегда являются серьезным стимулом в индивидуальных занятиях музыкой.</w:t>
      </w:r>
    </w:p>
    <w:p w:rsidR="008F689B" w:rsidRPr="00C77C4E" w:rsidRDefault="008F689B" w:rsidP="008F689B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F689B" w:rsidRPr="0037412D" w:rsidRDefault="008F689B" w:rsidP="008F68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предполагает проведение итоговой аттестации в форме контрольного урока. Возможны другие формы завершения обучения. </w:t>
      </w:r>
      <w:r>
        <w:rPr>
          <w:rFonts w:ascii="Times New Roman" w:hAnsi="Times New Roman" w:cs="Times New Roman"/>
          <w:sz w:val="28"/>
          <w:szCs w:val="28"/>
        </w:rPr>
        <w:lastRenderedPageBreak/>
        <w:t>При выборе той или иной формы завершения обучения образовательная организация вправе применять индивидуальный подход.</w:t>
      </w:r>
    </w:p>
    <w:p w:rsidR="008F689B" w:rsidRDefault="008F689B" w:rsidP="008F689B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06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 реализации учебного предмета</w:t>
      </w:r>
    </w:p>
    <w:p w:rsidR="008F689B" w:rsidRPr="006317A6" w:rsidRDefault="008F689B" w:rsidP="008F689B">
      <w:pPr>
        <w:pStyle w:val="a9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0670">
        <w:rPr>
          <w:rFonts w:ascii="Times New Roman" w:hAnsi="Times New Roman" w:cs="Times New Roman"/>
          <w:sz w:val="28"/>
          <w:szCs w:val="28"/>
        </w:rPr>
        <w:t xml:space="preserve">При реализации программы учебного предмета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96980" w:rsidRPr="00E96980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>
        <w:rPr>
          <w:rFonts w:ascii="Times New Roman" w:hAnsi="Times New Roman" w:cs="Times New Roman"/>
          <w:sz w:val="28"/>
          <w:szCs w:val="28"/>
        </w:rPr>
        <w:t>(фортепиано)»</w:t>
      </w:r>
      <w:r w:rsidRPr="00BF7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сроком обучения 4 года</w:t>
      </w:r>
      <w:r w:rsidRPr="00110670">
        <w:rPr>
          <w:rFonts w:ascii="Times New Roman" w:hAnsi="Times New Roman" w:cs="Times New Roman"/>
          <w:sz w:val="28"/>
          <w:szCs w:val="28"/>
        </w:rPr>
        <w:t xml:space="preserve">, продолжительность учебных занятий с первого по </w:t>
      </w:r>
      <w:r>
        <w:rPr>
          <w:rFonts w:ascii="Times New Roman" w:hAnsi="Times New Roman" w:cs="Times New Roman"/>
          <w:sz w:val="28"/>
          <w:szCs w:val="28"/>
        </w:rPr>
        <w:t>четвертый годы обучения</w:t>
      </w:r>
      <w:r w:rsidRPr="00110670">
        <w:rPr>
          <w:rFonts w:ascii="Times New Roman" w:hAnsi="Times New Roman" w:cs="Times New Roman"/>
          <w:sz w:val="28"/>
          <w:szCs w:val="28"/>
        </w:rPr>
        <w:t xml:space="preserve"> составляет 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0670">
        <w:rPr>
          <w:rFonts w:ascii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0670">
        <w:rPr>
          <w:rFonts w:ascii="Times New Roman" w:hAnsi="Times New Roman" w:cs="Times New Roman"/>
          <w:sz w:val="28"/>
          <w:szCs w:val="28"/>
        </w:rPr>
        <w:t xml:space="preserve">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F98" w:rsidRPr="006317A6" w:rsidRDefault="00EF2F98" w:rsidP="006317A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CD6E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ведения о затратах учебного времени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1639"/>
        <w:gridCol w:w="1641"/>
        <w:gridCol w:w="1641"/>
        <w:gridCol w:w="1640"/>
        <w:gridCol w:w="1198"/>
      </w:tblGrid>
      <w:tr w:rsidR="008F689B" w:rsidRPr="006E6047" w:rsidTr="008F689B">
        <w:trPr>
          <w:trHeight w:val="1178"/>
        </w:trPr>
        <w:tc>
          <w:tcPr>
            <w:tcW w:w="2094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Вид учебной работы,</w:t>
            </w:r>
          </w:p>
          <w:p w:rsidR="008F689B" w:rsidRPr="006E6047" w:rsidRDefault="008F689B" w:rsidP="008F689B">
            <w:pPr>
              <w:pStyle w:val="10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нагрузки</w:t>
            </w:r>
          </w:p>
        </w:tc>
        <w:tc>
          <w:tcPr>
            <w:tcW w:w="6561" w:type="dxa"/>
            <w:gridSpan w:val="4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b/>
                <w:bCs/>
              </w:rPr>
              <w:t>Затраты учебного времени</w:t>
            </w:r>
          </w:p>
        </w:tc>
        <w:tc>
          <w:tcPr>
            <w:tcW w:w="1198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0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8F689B" w:rsidRPr="006E6047" w:rsidTr="008F689B">
        <w:trPr>
          <w:trHeight w:val="677"/>
        </w:trPr>
        <w:tc>
          <w:tcPr>
            <w:tcW w:w="2094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0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1639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3-й год</w:t>
            </w:r>
          </w:p>
        </w:tc>
        <w:tc>
          <w:tcPr>
            <w:tcW w:w="1640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4-й год</w:t>
            </w:r>
          </w:p>
        </w:tc>
        <w:tc>
          <w:tcPr>
            <w:tcW w:w="1198" w:type="dxa"/>
            <w:vMerge w:val="restart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89B" w:rsidRPr="006E6047" w:rsidTr="008F689B">
        <w:trPr>
          <w:trHeight w:val="994"/>
        </w:trPr>
        <w:tc>
          <w:tcPr>
            <w:tcW w:w="2094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639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</w:p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</w:p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33</w:t>
            </w:r>
          </w:p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</w:p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33</w:t>
            </w:r>
          </w:p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</w:p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33</w:t>
            </w:r>
          </w:p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89B" w:rsidRPr="006E6047" w:rsidTr="008F689B">
        <w:trPr>
          <w:trHeight w:val="1062"/>
        </w:trPr>
        <w:tc>
          <w:tcPr>
            <w:tcW w:w="2094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0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639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40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98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264</w:t>
            </w:r>
          </w:p>
        </w:tc>
      </w:tr>
      <w:tr w:rsidR="008F689B" w:rsidRPr="006E6047" w:rsidTr="008F689B">
        <w:trPr>
          <w:trHeight w:val="1134"/>
        </w:trPr>
        <w:tc>
          <w:tcPr>
            <w:tcW w:w="2094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0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639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640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98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264</w:t>
            </w:r>
          </w:p>
        </w:tc>
      </w:tr>
      <w:tr w:rsidR="008F689B" w:rsidRPr="006E6047" w:rsidTr="008F689B">
        <w:trPr>
          <w:trHeight w:val="1241"/>
        </w:trPr>
        <w:tc>
          <w:tcPr>
            <w:tcW w:w="2094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89B" w:rsidRPr="006E6047" w:rsidRDefault="008F689B" w:rsidP="008F689B">
            <w:pPr>
              <w:pStyle w:val="10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639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641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640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98" w:type="dxa"/>
          </w:tcPr>
          <w:p w:rsidR="008F689B" w:rsidRPr="006E6047" w:rsidRDefault="008F689B" w:rsidP="008F689B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6E6047">
              <w:rPr>
                <w:rFonts w:ascii="Times New Roman" w:hAnsi="Times New Roman" w:cs="Times New Roman"/>
              </w:rPr>
              <w:t>528</w:t>
            </w:r>
          </w:p>
        </w:tc>
      </w:tr>
    </w:tbl>
    <w:p w:rsidR="00EF2F98" w:rsidRPr="006E6047" w:rsidRDefault="00EF2F98" w:rsidP="00514684">
      <w:pPr>
        <w:rPr>
          <w:rFonts w:ascii="Times New Roman" w:hAnsi="Times New Roman" w:cs="Times New Roman"/>
        </w:rPr>
      </w:pPr>
    </w:p>
    <w:p w:rsidR="00EF2F98" w:rsidRPr="00314AA7" w:rsidRDefault="00EF2F98" w:rsidP="00FD7D9C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7F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Объем </w:t>
      </w:r>
      <w:r w:rsidRPr="00314A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учебного времени, предусмотренный учебным планом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</w:t>
      </w:r>
      <w:r w:rsidRPr="00314A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бразовательного учреждения на реализацию учебного предмета</w:t>
      </w:r>
    </w:p>
    <w:p w:rsidR="00EF2F98" w:rsidRPr="004E2829" w:rsidRDefault="00EF2F98" w:rsidP="00FD7D9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9C1735">
        <w:rPr>
          <w:rFonts w:ascii="Times New Roman" w:hAnsi="Times New Roman" w:cs="Times New Roman"/>
          <w:sz w:val="28"/>
          <w:szCs w:val="28"/>
        </w:rPr>
        <w:lastRenderedPageBreak/>
        <w:t xml:space="preserve">Общая трудоемкость учебного предмета </w:t>
      </w:r>
      <w:r w:rsidR="006E6047">
        <w:rPr>
          <w:rFonts w:ascii="Times New Roman" w:hAnsi="Times New Roman" w:cs="Times New Roman"/>
          <w:sz w:val="28"/>
          <w:szCs w:val="28"/>
        </w:rPr>
        <w:t>«</w:t>
      </w:r>
      <w:r w:rsidR="00E96980" w:rsidRPr="00E96980">
        <w:rPr>
          <w:rFonts w:ascii="Times New Roman" w:hAnsi="Times New Roman" w:cs="Times New Roman"/>
          <w:sz w:val="28"/>
          <w:szCs w:val="28"/>
        </w:rPr>
        <w:t>Специальность</w:t>
      </w:r>
      <w:r w:rsidR="006E6047">
        <w:rPr>
          <w:rFonts w:ascii="Times New Roman" w:hAnsi="Times New Roman" w:cs="Times New Roman"/>
          <w:sz w:val="28"/>
          <w:szCs w:val="28"/>
        </w:rPr>
        <w:t xml:space="preserve">  (фортепиано)»</w:t>
      </w:r>
      <w:r w:rsidR="00351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4</w:t>
      </w:r>
      <w:r w:rsidRPr="009C1735">
        <w:rPr>
          <w:rFonts w:ascii="Times New Roman" w:hAnsi="Times New Roman" w:cs="Times New Roman"/>
          <w:sz w:val="28"/>
          <w:szCs w:val="28"/>
        </w:rPr>
        <w:t xml:space="preserve">-летнем сроке обучения составляет </w:t>
      </w:r>
      <w:r w:rsidRPr="00514684">
        <w:rPr>
          <w:rFonts w:ascii="Times New Roman" w:hAnsi="Times New Roman" w:cs="Times New Roman"/>
          <w:sz w:val="28"/>
          <w:szCs w:val="28"/>
        </w:rPr>
        <w:t>5</w:t>
      </w:r>
      <w:r w:rsidR="006E6047">
        <w:rPr>
          <w:rFonts w:ascii="Times New Roman" w:hAnsi="Times New Roman" w:cs="Times New Roman"/>
          <w:sz w:val="28"/>
          <w:szCs w:val="28"/>
        </w:rPr>
        <w:t>28</w:t>
      </w:r>
      <w:r w:rsidRPr="009C1735">
        <w:rPr>
          <w:rFonts w:ascii="Times New Roman" w:hAnsi="Times New Roman" w:cs="Times New Roman"/>
          <w:sz w:val="28"/>
          <w:szCs w:val="28"/>
        </w:rPr>
        <w:t xml:space="preserve"> часа.  Из них: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E6047">
        <w:rPr>
          <w:rFonts w:ascii="Times New Roman" w:hAnsi="Times New Roman" w:cs="Times New Roman"/>
          <w:sz w:val="28"/>
          <w:szCs w:val="28"/>
        </w:rPr>
        <w:t>64</w:t>
      </w:r>
      <w:r w:rsidRPr="009C1735">
        <w:rPr>
          <w:rFonts w:ascii="Times New Roman" w:hAnsi="Times New Roman" w:cs="Times New Roman"/>
          <w:sz w:val="28"/>
          <w:szCs w:val="28"/>
        </w:rPr>
        <w:t xml:space="preserve">часов – аудиторные занятия,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E6047">
        <w:rPr>
          <w:rFonts w:ascii="Times New Roman" w:hAnsi="Times New Roman" w:cs="Times New Roman"/>
          <w:sz w:val="28"/>
          <w:szCs w:val="28"/>
        </w:rPr>
        <w:t>64</w:t>
      </w:r>
      <w:r w:rsidRPr="009C1735">
        <w:rPr>
          <w:rFonts w:ascii="Times New Roman" w:hAnsi="Times New Roman" w:cs="Times New Roman"/>
          <w:sz w:val="28"/>
          <w:szCs w:val="28"/>
        </w:rPr>
        <w:t xml:space="preserve"> часов – самостоятельная работа</w:t>
      </w:r>
      <w:r w:rsidRPr="004E2829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:rsidR="00EF2F98" w:rsidRDefault="00EF2F98" w:rsidP="00FD7D9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</w:t>
      </w:r>
      <w:r w:rsidRPr="003C2AC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орма проведения учебных занятий</w:t>
      </w:r>
    </w:p>
    <w:p w:rsidR="00EF2F98" w:rsidRPr="00B438E7" w:rsidRDefault="00EF2F98" w:rsidP="00254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</w:t>
      </w:r>
      <w:r w:rsidRPr="00110670">
        <w:rPr>
          <w:rFonts w:ascii="Times New Roman" w:hAnsi="Times New Roman" w:cs="Times New Roman"/>
          <w:color w:val="000000"/>
          <w:sz w:val="28"/>
          <w:szCs w:val="28"/>
        </w:rPr>
        <w:t>т преподавателю построить процесс обучения в соответствии с принципами дифференцированного и индивидуального подходов.</w:t>
      </w:r>
    </w:p>
    <w:p w:rsidR="00EF2F98" w:rsidRDefault="00EF2F98" w:rsidP="00254BA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6C39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учебного предмета</w:t>
      </w:r>
    </w:p>
    <w:p w:rsidR="00EF2F98" w:rsidRPr="004E2829" w:rsidRDefault="00EF2F98" w:rsidP="00254BA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учебного предмета является обеспечение развития творческих способностей и индивидуальности учащегося, овладение знаниями и представлениями о фортепианном исполнительстве, формирование практических умений и навыков игры на фортепиано , устойчивого интереса к самостоятельной деятельности в области музыкального искусства.</w:t>
      </w:r>
    </w:p>
    <w:p w:rsidR="00EF2F98" w:rsidRPr="00E4165C" w:rsidRDefault="00EF2F98" w:rsidP="00254BA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416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 учебного предмета</w:t>
      </w:r>
    </w:p>
    <w:p w:rsidR="00EF2F98" w:rsidRDefault="00EF2F98" w:rsidP="00254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 xml:space="preserve">Задачами предмета </w:t>
      </w:r>
      <w:r w:rsidR="006E6047">
        <w:rPr>
          <w:rFonts w:ascii="Times New Roman" w:hAnsi="Times New Roman" w:cs="Times New Roman"/>
          <w:sz w:val="28"/>
          <w:szCs w:val="28"/>
        </w:rPr>
        <w:t>«</w:t>
      </w:r>
      <w:r w:rsidR="00E96980" w:rsidRPr="00E96980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6E6047">
        <w:rPr>
          <w:rFonts w:ascii="Times New Roman" w:hAnsi="Times New Roman" w:cs="Times New Roman"/>
          <w:sz w:val="28"/>
          <w:szCs w:val="28"/>
        </w:rPr>
        <w:t xml:space="preserve">(фортепиано)»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EF2F98" w:rsidRPr="002333C1" w:rsidRDefault="00EF2F98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ознакомление детей с</w:t>
      </w:r>
      <w:r w:rsidR="006E6047">
        <w:rPr>
          <w:rFonts w:ascii="Times New Roman" w:hAnsi="Times New Roman" w:cs="Times New Roman"/>
          <w:sz w:val="28"/>
          <w:szCs w:val="28"/>
        </w:rPr>
        <w:t xml:space="preserve"> инструментом фортепиано</w:t>
      </w:r>
      <w:r w:rsidRPr="002333C1">
        <w:rPr>
          <w:rFonts w:ascii="Times New Roman" w:hAnsi="Times New Roman" w:cs="Times New Roman"/>
          <w:sz w:val="28"/>
          <w:szCs w:val="28"/>
        </w:rPr>
        <w:t>, исполнительскими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и разнообразием приемов игры</w:t>
      </w:r>
      <w:r w:rsidRPr="002333C1">
        <w:rPr>
          <w:rFonts w:ascii="Times New Roman" w:hAnsi="Times New Roman" w:cs="Times New Roman"/>
          <w:sz w:val="28"/>
          <w:szCs w:val="28"/>
        </w:rPr>
        <w:t>;</w:t>
      </w:r>
    </w:p>
    <w:p w:rsidR="00EF2F98" w:rsidRPr="002333C1" w:rsidRDefault="00EF2F98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формирование навыков игры на музыкальном инструменте;</w:t>
      </w:r>
    </w:p>
    <w:p w:rsidR="00EF2F98" w:rsidRPr="002333C1" w:rsidRDefault="00EF2F98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:rsidR="00EF2F98" w:rsidRPr="002333C1" w:rsidRDefault="00EF2F98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приобретение  знаний в области истории музыкальной культуры;</w:t>
      </w:r>
    </w:p>
    <w:p w:rsidR="00EF2F98" w:rsidRPr="002333C1" w:rsidRDefault="00EF2F98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формирование понятий о музыкальных стилях и жанрах;</w:t>
      </w:r>
    </w:p>
    <w:p w:rsidR="00EF2F98" w:rsidRPr="002333C1" w:rsidRDefault="00EF2F98" w:rsidP="00254BA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</w:t>
      </w:r>
      <w:r w:rsidRPr="002333C1">
        <w:rPr>
          <w:rFonts w:ascii="Times New Roman" w:hAnsi="Times New Roman" w:cs="Times New Roman"/>
          <w:sz w:val="28"/>
          <w:szCs w:val="28"/>
        </w:rPr>
        <w:t xml:space="preserve">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EF2F98" w:rsidRPr="002333C1" w:rsidRDefault="00EF2F98" w:rsidP="00B438E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t>воспитание у детей трудолюбия, усидчивости, терпения</w:t>
      </w:r>
      <w:r>
        <w:rPr>
          <w:rFonts w:ascii="Times New Roman" w:hAnsi="Times New Roman" w:cs="Times New Roman"/>
          <w:sz w:val="28"/>
          <w:szCs w:val="28"/>
        </w:rPr>
        <w:t>, дисциплины</w:t>
      </w:r>
      <w:r w:rsidRPr="002333C1">
        <w:rPr>
          <w:rFonts w:ascii="Times New Roman" w:hAnsi="Times New Roman" w:cs="Times New Roman"/>
          <w:sz w:val="28"/>
          <w:szCs w:val="28"/>
        </w:rPr>
        <w:t>;</w:t>
      </w:r>
    </w:p>
    <w:p w:rsidR="00EF2F98" w:rsidRPr="002333C1" w:rsidRDefault="00EF2F98" w:rsidP="00B438E7">
      <w:pPr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3C1">
        <w:rPr>
          <w:rFonts w:ascii="Times New Roman" w:hAnsi="Times New Roman" w:cs="Times New Roman"/>
          <w:sz w:val="28"/>
          <w:szCs w:val="28"/>
        </w:rPr>
        <w:lastRenderedPageBreak/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EF2F98" w:rsidRPr="00351496" w:rsidRDefault="00EF2F98" w:rsidP="003514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Обучение должно соединять в себе два главных и взаимосвязанных направления. Одно из них –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 w:rsidR="00351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игровых </w:t>
      </w:r>
      <w:r w:rsidRPr="0037412D">
        <w:rPr>
          <w:rFonts w:ascii="Times New Roman" w:hAnsi="Times New Roman" w:cs="Times New Roman"/>
          <w:sz w:val="28"/>
          <w:szCs w:val="28"/>
        </w:rPr>
        <w:t xml:space="preserve">навыков и приемов, </w:t>
      </w:r>
      <w:r>
        <w:rPr>
          <w:rFonts w:ascii="Times New Roman" w:hAnsi="Times New Roman" w:cs="Times New Roman"/>
          <w:sz w:val="28"/>
          <w:szCs w:val="28"/>
        </w:rPr>
        <w:t>становление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исполнительского аппарата. </w:t>
      </w:r>
      <w:r>
        <w:rPr>
          <w:rFonts w:ascii="Times New Roman" w:hAnsi="Times New Roman" w:cs="Times New Roman"/>
          <w:sz w:val="28"/>
          <w:szCs w:val="28"/>
        </w:rPr>
        <w:t>Второе</w:t>
      </w:r>
      <w:r w:rsidRPr="0037412D">
        <w:rPr>
          <w:rFonts w:ascii="Times New Roman" w:hAnsi="Times New Roman" w:cs="Times New Roman"/>
          <w:sz w:val="28"/>
          <w:szCs w:val="28"/>
        </w:rPr>
        <w:t xml:space="preserve"> - развитие </w:t>
      </w:r>
      <w:r>
        <w:rPr>
          <w:rFonts w:ascii="Times New Roman" w:hAnsi="Times New Roman" w:cs="Times New Roman"/>
          <w:sz w:val="28"/>
          <w:szCs w:val="28"/>
        </w:rPr>
        <w:t>практических ф</w:t>
      </w:r>
      <w:r w:rsidR="00B34E6C">
        <w:rPr>
          <w:rFonts w:ascii="Times New Roman" w:hAnsi="Times New Roman" w:cs="Times New Roman"/>
          <w:sz w:val="28"/>
          <w:szCs w:val="28"/>
        </w:rPr>
        <w:t>орм музицирования на фортепиано</w:t>
      </w:r>
      <w:r>
        <w:rPr>
          <w:rFonts w:ascii="Times New Roman" w:hAnsi="Times New Roman" w:cs="Times New Roman"/>
          <w:sz w:val="28"/>
          <w:szCs w:val="28"/>
        </w:rPr>
        <w:t>, в том числе, аккомпанирования</w:t>
      </w:r>
      <w:r w:rsidRPr="0037412D">
        <w:rPr>
          <w:rFonts w:ascii="Times New Roman" w:hAnsi="Times New Roman" w:cs="Times New Roman"/>
          <w:sz w:val="28"/>
          <w:szCs w:val="28"/>
        </w:rPr>
        <w:t>, подбор</w:t>
      </w:r>
      <w:r>
        <w:rPr>
          <w:rFonts w:ascii="Times New Roman" w:hAnsi="Times New Roman" w:cs="Times New Roman"/>
          <w:sz w:val="28"/>
          <w:szCs w:val="28"/>
        </w:rPr>
        <w:t>а по слуху</w:t>
      </w:r>
      <w:r w:rsidRPr="00374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2F98" w:rsidRDefault="00EF2F98" w:rsidP="00FD7D9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C94D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труктур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C94D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программы</w:t>
      </w:r>
    </w:p>
    <w:p w:rsidR="00EF2F98" w:rsidRPr="00110670" w:rsidRDefault="00EF2F98" w:rsidP="00FD7D9C">
      <w:pPr>
        <w:pStyle w:val="Body1"/>
        <w:spacing w:line="360" w:lineRule="auto"/>
        <w:ind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0670">
        <w:rPr>
          <w:rFonts w:ascii="Times New Roman" w:hAnsi="Times New Roman" w:cs="Times New Roman"/>
          <w:sz w:val="28"/>
          <w:szCs w:val="28"/>
          <w:lang w:val="ru-RU"/>
        </w:rPr>
        <w:t>Программа содержит следующие разделы:</w:t>
      </w:r>
    </w:p>
    <w:p w:rsidR="00EF2F98" w:rsidRPr="00110670" w:rsidRDefault="00EF2F98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0670">
        <w:rPr>
          <w:rFonts w:ascii="Times New Roman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EF2F98" w:rsidRPr="00110670" w:rsidRDefault="00EF2F98" w:rsidP="00FD7D9C">
      <w:pPr>
        <w:pStyle w:val="ab"/>
        <w:spacing w:line="360" w:lineRule="auto"/>
        <w:ind w:left="-426" w:firstLine="71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0670">
        <w:rPr>
          <w:rFonts w:ascii="Times New Roman" w:hAnsi="Times New Roman" w:cs="Times New Roman"/>
          <w:color w:val="000000"/>
          <w:sz w:val="28"/>
          <w:szCs w:val="28"/>
        </w:rPr>
        <w:t>учебного предмета;</w:t>
      </w:r>
    </w:p>
    <w:p w:rsidR="00EF2F98" w:rsidRPr="00110670" w:rsidRDefault="00EF2F98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0670">
        <w:rPr>
          <w:rFonts w:ascii="Times New Roman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EF2F98" w:rsidRPr="00110670" w:rsidRDefault="00EF2F98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0670">
        <w:rPr>
          <w:rFonts w:ascii="Times New Roman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EF2F98" w:rsidRPr="00110670" w:rsidRDefault="00EF2F98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0670">
        <w:rPr>
          <w:rFonts w:ascii="Times New Roman" w:hAnsi="Times New Roman" w:cs="Times New Roman"/>
          <w:color w:val="000000"/>
          <w:sz w:val="28"/>
          <w:szCs w:val="28"/>
        </w:rPr>
        <w:t>требования к уровню подготовки учащихся;</w:t>
      </w:r>
    </w:p>
    <w:p w:rsidR="00EF2F98" w:rsidRPr="00D8004B" w:rsidRDefault="00EF2F98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004B">
        <w:rPr>
          <w:rFonts w:ascii="Times New Roman" w:hAnsi="Times New Roman" w:cs="Times New Roman"/>
          <w:sz w:val="28"/>
          <w:szCs w:val="28"/>
        </w:rPr>
        <w:t xml:space="preserve">формы и </w:t>
      </w:r>
      <w:r>
        <w:rPr>
          <w:rFonts w:ascii="Times New Roman" w:hAnsi="Times New Roman" w:cs="Times New Roman"/>
          <w:sz w:val="28"/>
          <w:szCs w:val="28"/>
        </w:rPr>
        <w:t>методы контроля, система оценок, итоговая аттестация;</w:t>
      </w:r>
    </w:p>
    <w:p w:rsidR="00EF2F98" w:rsidRPr="00110670" w:rsidRDefault="00EF2F98" w:rsidP="00FD7D9C">
      <w:pPr>
        <w:pStyle w:val="ab"/>
        <w:numPr>
          <w:ilvl w:val="0"/>
          <w:numId w:val="2"/>
        </w:numPr>
        <w:spacing w:after="0" w:line="360" w:lineRule="auto"/>
        <w:ind w:left="-426" w:firstLine="71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0670"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EF2F98" w:rsidRPr="00351496" w:rsidRDefault="00EF2F98" w:rsidP="00351496">
      <w:pPr>
        <w:spacing w:line="360" w:lineRule="auto"/>
        <w:ind w:left="-426" w:firstLine="71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10670">
        <w:rPr>
          <w:rFonts w:ascii="Times New Roman" w:hAnsi="Times New Roman" w:cs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EF2F98" w:rsidRDefault="00EF2F98" w:rsidP="00FD7D9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обучения</w:t>
      </w:r>
    </w:p>
    <w:p w:rsidR="00EF2F98" w:rsidRDefault="00EF2F98" w:rsidP="00FD7D9C">
      <w:pPr>
        <w:pStyle w:val="Body1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EF2F98" w:rsidRDefault="00EF2F98" w:rsidP="00FD7D9C">
      <w:pPr>
        <w:pStyle w:val="1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словесный (объяснение, беседа, рассказ);</w:t>
      </w:r>
    </w:p>
    <w:p w:rsidR="00EF2F98" w:rsidRDefault="00EF2F98" w:rsidP="00FD7D9C">
      <w:pPr>
        <w:pStyle w:val="1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EF2F98" w:rsidRDefault="00EF2F98" w:rsidP="00FD7D9C">
      <w:pPr>
        <w:pStyle w:val="1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практический (освоение приемов игры на инструменте;</w:t>
      </w:r>
    </w:p>
    <w:p w:rsidR="00EF2F98" w:rsidRPr="00EF26BE" w:rsidRDefault="00EF2F98" w:rsidP="00FD7D9C">
      <w:pPr>
        <w:pStyle w:val="1"/>
        <w:spacing w:after="240" w:line="360" w:lineRule="auto"/>
        <w:ind w:left="360"/>
        <w:jc w:val="both"/>
        <w:rPr>
          <w:rStyle w:val="ac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:rsidR="00EF2F98" w:rsidRDefault="00EF2F98" w:rsidP="00FD7D9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12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Описание материально-технических условий реализации учебного предмета</w:t>
      </w:r>
    </w:p>
    <w:p w:rsidR="00EF2F98" w:rsidRPr="00EA7BBC" w:rsidRDefault="00EF2F98" w:rsidP="00FD7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BBC">
        <w:rPr>
          <w:rFonts w:ascii="Times New Roman" w:hAnsi="Times New Roman" w:cs="Times New Roman"/>
          <w:sz w:val="28"/>
          <w:szCs w:val="28"/>
        </w:rPr>
        <w:lastRenderedPageBreak/>
        <w:t xml:space="preserve">Каждый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EA7BBC">
        <w:rPr>
          <w:rFonts w:ascii="Times New Roman" w:hAnsi="Times New Roman" w:cs="Times New Roman"/>
          <w:sz w:val="28"/>
          <w:szCs w:val="28"/>
        </w:rPr>
        <w:t>щийся обеспечивается доступом к библиотечным фондам и фондам аудио и видеозаписей школьной библиотеки. Во время самостоятельной работы учащиеся</w:t>
      </w:r>
      <w:r>
        <w:rPr>
          <w:rFonts w:ascii="Times New Roman" w:hAnsi="Times New Roman" w:cs="Times New Roman"/>
          <w:sz w:val="28"/>
          <w:szCs w:val="28"/>
        </w:rPr>
        <w:t xml:space="preserve"> могут пользоваться интернетом </w:t>
      </w:r>
      <w:r w:rsidRPr="00EA7BBC">
        <w:rPr>
          <w:rFonts w:ascii="Times New Roman" w:hAnsi="Times New Roman" w:cs="Times New Roman"/>
          <w:sz w:val="28"/>
          <w:szCs w:val="28"/>
        </w:rPr>
        <w:t>для сбора дополнительного материал</w:t>
      </w:r>
      <w:r>
        <w:rPr>
          <w:rFonts w:ascii="Times New Roman" w:hAnsi="Times New Roman" w:cs="Times New Roman"/>
          <w:sz w:val="28"/>
          <w:szCs w:val="28"/>
        </w:rPr>
        <w:t>а по изучению предложенных тем.</w:t>
      </w:r>
    </w:p>
    <w:p w:rsidR="00EF2F98" w:rsidRDefault="00EF2F98" w:rsidP="003514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D44">
        <w:rPr>
          <w:rFonts w:ascii="Times New Roman" w:hAnsi="Times New Roman" w:cs="Times New Roman"/>
          <w:sz w:val="28"/>
          <w:szCs w:val="28"/>
        </w:rPr>
        <w:t xml:space="preserve">Библиотечный фонд укомплектовывается печатными, электронными изданиями, учебно-методической </w:t>
      </w:r>
      <w:r>
        <w:rPr>
          <w:rFonts w:ascii="Times New Roman" w:hAnsi="Times New Roman" w:cs="Times New Roman"/>
          <w:sz w:val="28"/>
          <w:szCs w:val="28"/>
        </w:rPr>
        <w:t>и нотной литературой</w:t>
      </w:r>
      <w:r w:rsidRPr="00672D44">
        <w:rPr>
          <w:rFonts w:ascii="Times New Roman" w:hAnsi="Times New Roman" w:cs="Times New Roman"/>
          <w:sz w:val="28"/>
          <w:szCs w:val="28"/>
        </w:rPr>
        <w:t>.</w:t>
      </w:r>
    </w:p>
    <w:p w:rsidR="00EF2F98" w:rsidRDefault="00351496" w:rsidP="00351496">
      <w:pPr>
        <w:pStyle w:val="a7"/>
        <w:jc w:val="center"/>
        <w:rPr>
          <w:b/>
          <w:bCs/>
          <w:sz w:val="28"/>
          <w:szCs w:val="28"/>
        </w:rPr>
      </w:pPr>
      <w:r w:rsidRPr="00305D15">
        <w:rPr>
          <w:b/>
          <w:bCs/>
          <w:sz w:val="28"/>
          <w:szCs w:val="28"/>
        </w:rPr>
        <w:t>II</w:t>
      </w:r>
      <w:r w:rsidRPr="00971DB8">
        <w:rPr>
          <w:b/>
          <w:bCs/>
          <w:sz w:val="28"/>
          <w:szCs w:val="28"/>
        </w:rPr>
        <w:t>.</w:t>
      </w:r>
      <w:r w:rsidRPr="00305D15">
        <w:rPr>
          <w:b/>
          <w:bCs/>
          <w:sz w:val="28"/>
          <w:szCs w:val="28"/>
        </w:rPr>
        <w:tab/>
        <w:t>Содержание учебного предмета</w:t>
      </w:r>
    </w:p>
    <w:p w:rsidR="00351496" w:rsidRDefault="00EF2F98" w:rsidP="006444BD">
      <w:pPr>
        <w:pStyle w:val="Default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Учебно-тематический план </w:t>
      </w:r>
    </w:p>
    <w:p w:rsidR="00EF2F98" w:rsidRPr="00351496" w:rsidRDefault="00EF2F98" w:rsidP="00351496">
      <w:pPr>
        <w:pStyle w:val="Default"/>
        <w:ind w:firstLine="54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(1 год обучения)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5833"/>
        <w:gridCol w:w="2127"/>
      </w:tblGrid>
      <w:tr w:rsidR="006E6047" w:rsidRPr="00DE1168" w:rsidTr="006E6047">
        <w:tc>
          <w:tcPr>
            <w:tcW w:w="618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833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2127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6E6047" w:rsidRPr="00DE1168" w:rsidTr="006E6047">
        <w:tc>
          <w:tcPr>
            <w:tcW w:w="618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33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Знакомство с инструментом.</w:t>
            </w:r>
          </w:p>
        </w:tc>
        <w:tc>
          <w:tcPr>
            <w:tcW w:w="2127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6047" w:rsidRPr="00DE1168" w:rsidTr="006E6047">
        <w:tc>
          <w:tcPr>
            <w:tcW w:w="618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33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Обучение нотной грамоте.</w:t>
            </w:r>
          </w:p>
        </w:tc>
        <w:tc>
          <w:tcPr>
            <w:tcW w:w="2127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4E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E6047" w:rsidRPr="00DE1168" w:rsidTr="006E6047">
        <w:tc>
          <w:tcPr>
            <w:tcW w:w="618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33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Формирование пианистических навыков. Работа с аппаратом.</w:t>
            </w:r>
          </w:p>
        </w:tc>
        <w:tc>
          <w:tcPr>
            <w:tcW w:w="2127" w:type="dxa"/>
          </w:tcPr>
          <w:p w:rsidR="006E6047" w:rsidRPr="00DE1168" w:rsidRDefault="00B34E6C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E6047" w:rsidRPr="00DE1168" w:rsidTr="006E6047">
        <w:tc>
          <w:tcPr>
            <w:tcW w:w="618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33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Изучение произведений. Чтение с листа. Работа над исполнительством.</w:t>
            </w:r>
          </w:p>
        </w:tc>
        <w:tc>
          <w:tcPr>
            <w:tcW w:w="2127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E6047" w:rsidRPr="00DE1168" w:rsidTr="006E6047">
        <w:tc>
          <w:tcPr>
            <w:tcW w:w="618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33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концерт.</w:t>
            </w:r>
          </w:p>
        </w:tc>
        <w:tc>
          <w:tcPr>
            <w:tcW w:w="2127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6047" w:rsidRPr="00DE1168" w:rsidTr="006E6047">
        <w:tc>
          <w:tcPr>
            <w:tcW w:w="618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33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мероприятия: концерты, конкурсы.</w:t>
            </w:r>
          </w:p>
        </w:tc>
        <w:tc>
          <w:tcPr>
            <w:tcW w:w="2127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E6047" w:rsidRPr="00DE1168" w:rsidTr="006E6047">
        <w:tc>
          <w:tcPr>
            <w:tcW w:w="618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33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127" w:type="dxa"/>
          </w:tcPr>
          <w:p w:rsidR="006E6047" w:rsidRPr="00DE1168" w:rsidRDefault="00B34E6C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EF2F98" w:rsidRPr="00DE1168" w:rsidRDefault="00EF2F98" w:rsidP="0035149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Учебно-тематический план (2 год обучения)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6260"/>
        <w:gridCol w:w="1842"/>
      </w:tblGrid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2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184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Развитие техники.</w:t>
            </w:r>
          </w:p>
        </w:tc>
        <w:tc>
          <w:tcPr>
            <w:tcW w:w="1842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Развитие музыкальных способностей. Чтение с листа.</w:t>
            </w:r>
          </w:p>
        </w:tc>
        <w:tc>
          <w:tcPr>
            <w:tcW w:w="1842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Развитие пианистических навыков игры. Игра в ансамбле.</w:t>
            </w:r>
          </w:p>
        </w:tc>
        <w:tc>
          <w:tcPr>
            <w:tcW w:w="1842" w:type="dxa"/>
          </w:tcPr>
          <w:p w:rsidR="006E6047" w:rsidRPr="00DE1168" w:rsidRDefault="00B34E6C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2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Формирование художественно- исполнительских навыков.</w:t>
            </w:r>
          </w:p>
        </w:tc>
        <w:tc>
          <w:tcPr>
            <w:tcW w:w="1842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концерт.</w:t>
            </w:r>
            <w:r w:rsidR="006C1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Технический зачет.</w:t>
            </w:r>
          </w:p>
        </w:tc>
        <w:tc>
          <w:tcPr>
            <w:tcW w:w="1842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Переводной экзамен</w:t>
            </w:r>
          </w:p>
        </w:tc>
        <w:tc>
          <w:tcPr>
            <w:tcW w:w="1842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мероприятия: концерты, конкурсы.</w:t>
            </w:r>
          </w:p>
        </w:tc>
        <w:tc>
          <w:tcPr>
            <w:tcW w:w="1842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6047" w:rsidRPr="00DE1168" w:rsidTr="006E6047">
        <w:tc>
          <w:tcPr>
            <w:tcW w:w="617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2" w:type="dxa"/>
          </w:tcPr>
          <w:p w:rsidR="006E6047" w:rsidRPr="00DE1168" w:rsidRDefault="00B34E6C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EF2F98" w:rsidRPr="00DE1168" w:rsidRDefault="00EF2F98" w:rsidP="0035149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Учебно-тематический план (3 год обучения)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6216"/>
        <w:gridCol w:w="1560"/>
      </w:tblGrid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21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1560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1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Развитие техники.</w:t>
            </w:r>
          </w:p>
        </w:tc>
        <w:tc>
          <w:tcPr>
            <w:tcW w:w="1560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1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Основы полифонического мышления.</w:t>
            </w:r>
          </w:p>
        </w:tc>
        <w:tc>
          <w:tcPr>
            <w:tcW w:w="1560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1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Развитие пианистических навыков игры. Навык чтения с листа. Игра в ансамбле.</w:t>
            </w:r>
          </w:p>
        </w:tc>
        <w:tc>
          <w:tcPr>
            <w:tcW w:w="1560" w:type="dxa"/>
          </w:tcPr>
          <w:p w:rsidR="006E6047" w:rsidRPr="00DE1168" w:rsidRDefault="00B34E6C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1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Формирование  художественно-исполнительских навыков.</w:t>
            </w:r>
          </w:p>
        </w:tc>
        <w:tc>
          <w:tcPr>
            <w:tcW w:w="1560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1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концерт. Технический зачет.</w:t>
            </w:r>
          </w:p>
        </w:tc>
        <w:tc>
          <w:tcPr>
            <w:tcW w:w="1560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1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Переводной экзамен</w:t>
            </w:r>
          </w:p>
        </w:tc>
        <w:tc>
          <w:tcPr>
            <w:tcW w:w="1560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1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мероприятия: конкурсы, фестивали, концерты.</w:t>
            </w:r>
          </w:p>
        </w:tc>
        <w:tc>
          <w:tcPr>
            <w:tcW w:w="1560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6E6047" w:rsidRPr="00DE1168" w:rsidRDefault="00B34E6C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EF2F98" w:rsidRPr="00DE1168" w:rsidRDefault="00EF2F98" w:rsidP="006444BD">
      <w:pPr>
        <w:rPr>
          <w:rFonts w:ascii="Times New Roman" w:hAnsi="Times New Roman" w:cs="Times New Roman"/>
          <w:sz w:val="28"/>
          <w:szCs w:val="28"/>
        </w:rPr>
      </w:pPr>
    </w:p>
    <w:p w:rsidR="00351496" w:rsidRDefault="00EF2F98" w:rsidP="00DE116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</w:t>
      </w:r>
    </w:p>
    <w:p w:rsidR="00351496" w:rsidRDefault="00351496" w:rsidP="00DE116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51496" w:rsidRPr="00351496" w:rsidRDefault="00EF2F98" w:rsidP="003514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Учебно-тематический план (4 год обучения</w:t>
      </w:r>
      <w:r w:rsidRPr="00DE116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5791"/>
        <w:gridCol w:w="2126"/>
      </w:tblGrid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791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2126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791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Развитие техники.</w:t>
            </w:r>
          </w:p>
        </w:tc>
        <w:tc>
          <w:tcPr>
            <w:tcW w:w="2126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4E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91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Основы музыкальной терминологии</w:t>
            </w:r>
          </w:p>
        </w:tc>
        <w:tc>
          <w:tcPr>
            <w:tcW w:w="2126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91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Развитие пианистических навыков игры. Навык чтения с листа. Игра в ансамбле.</w:t>
            </w:r>
          </w:p>
        </w:tc>
        <w:tc>
          <w:tcPr>
            <w:tcW w:w="2126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4E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91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Формирование  художественно-исполнительских навыков</w:t>
            </w:r>
          </w:p>
        </w:tc>
        <w:tc>
          <w:tcPr>
            <w:tcW w:w="2126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91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Академический концерт. Технический зачет.</w:t>
            </w:r>
          </w:p>
        </w:tc>
        <w:tc>
          <w:tcPr>
            <w:tcW w:w="2126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91" w:type="dxa"/>
          </w:tcPr>
          <w:p w:rsidR="006E6047" w:rsidRPr="00DE1168" w:rsidRDefault="006E6047" w:rsidP="00F4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Переводной экзамен.</w:t>
            </w:r>
          </w:p>
        </w:tc>
        <w:tc>
          <w:tcPr>
            <w:tcW w:w="2126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7..</w:t>
            </w:r>
          </w:p>
        </w:tc>
        <w:tc>
          <w:tcPr>
            <w:tcW w:w="5791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мероприятия. Концерты, конкурсы.</w:t>
            </w:r>
          </w:p>
        </w:tc>
        <w:tc>
          <w:tcPr>
            <w:tcW w:w="2126" w:type="dxa"/>
          </w:tcPr>
          <w:p w:rsidR="006E6047" w:rsidRPr="00DE1168" w:rsidRDefault="006E6047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E6047" w:rsidRPr="00DE1168" w:rsidTr="006E6047">
        <w:tc>
          <w:tcPr>
            <w:tcW w:w="802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1" w:type="dxa"/>
          </w:tcPr>
          <w:p w:rsidR="006E6047" w:rsidRPr="00DE1168" w:rsidRDefault="006E6047" w:rsidP="00F47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168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6E6047" w:rsidRPr="00DE1168" w:rsidRDefault="00B34E6C" w:rsidP="00B34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6E6047" w:rsidRDefault="006E6047" w:rsidP="00DE1168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EF2F98" w:rsidRPr="00DE1168" w:rsidRDefault="00EF2F98" w:rsidP="006E604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Годовые требования</w:t>
      </w:r>
    </w:p>
    <w:p w:rsidR="00EF2F98" w:rsidRPr="00DE1168" w:rsidRDefault="00EF2F98" w:rsidP="006C10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Годовые требования содержат несколько вариантов примерных исполнительских программ, разработанных с учетом индивидуальных возможностей и интересов учащихся.</w:t>
      </w:r>
    </w:p>
    <w:p w:rsidR="00EF2F98" w:rsidRPr="00DE1168" w:rsidRDefault="00EF2F98" w:rsidP="00351496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Требования четвертого года обучения имеют два варианта, разработанных для  различных групп учащихся  с учетом индивидуальных и возрастных возможностей.</w:t>
      </w:r>
    </w:p>
    <w:p w:rsidR="00EF2F98" w:rsidRPr="00DE1168" w:rsidRDefault="00EF2F98" w:rsidP="006C1020">
      <w:pPr>
        <w:pStyle w:val="a7"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DE1168">
        <w:rPr>
          <w:sz w:val="28"/>
          <w:szCs w:val="28"/>
        </w:rPr>
        <w:t xml:space="preserve"> </w:t>
      </w:r>
      <w:r w:rsidRPr="00DE1168">
        <w:rPr>
          <w:b/>
          <w:bCs/>
          <w:sz w:val="28"/>
          <w:szCs w:val="28"/>
        </w:rPr>
        <w:t>1 класс.</w:t>
      </w:r>
    </w:p>
    <w:p w:rsidR="00EF2F98" w:rsidRPr="00DE1168" w:rsidRDefault="00EF2F98" w:rsidP="006C1020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В течение учебного года учащийся  проходит 15–20 небольших, различных по форме музыкальных произведений:2-3 полифонических,4-6 этюдов на разные виды техники,5-6 разнохарактерных пьес, 1-2 крупные формы (по желанию).</w:t>
      </w:r>
    </w:p>
    <w:p w:rsidR="00EF2F98" w:rsidRPr="00DE1168" w:rsidRDefault="00EF2F98" w:rsidP="006C1020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DE1168">
        <w:rPr>
          <w:sz w:val="28"/>
          <w:szCs w:val="28"/>
        </w:rPr>
        <w:t xml:space="preserve">Педагог учит выразительности исполнения, качественному и разнообразному звучанию,  знакомит с различными видами техники с помощью этюдов, упражнений, гамм, следит за   свободой пианистического аппарата.  Внимание уделяется ритму, штрихам и динамике. На переводном </w:t>
      </w:r>
      <w:r w:rsidRPr="00DE1168">
        <w:rPr>
          <w:sz w:val="28"/>
          <w:szCs w:val="28"/>
        </w:rPr>
        <w:lastRenderedPageBreak/>
        <w:t>экзамене  исполняется  полифония, крупная форма (по желанию), этюд и пьеса. Ученик знакомится с новыми произведениями, читая с листа дома и в классе, играет в ансамбле с другими  учащимися или педагогом, учится подбирать по слуху.</w:t>
      </w:r>
    </w:p>
    <w:p w:rsidR="00EF2F98" w:rsidRPr="00DE1168" w:rsidRDefault="00EF2F98" w:rsidP="006C1020">
      <w:pPr>
        <w:pStyle w:val="a7"/>
        <w:spacing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  <w:r w:rsidRPr="00DE1168">
        <w:rPr>
          <w:b/>
          <w:bCs/>
          <w:i/>
          <w:iCs/>
          <w:sz w:val="28"/>
          <w:szCs w:val="28"/>
        </w:rPr>
        <w:t>По окончании первого класса, учащиеся будут уметь:</w:t>
      </w:r>
    </w:p>
    <w:p w:rsidR="00EF2F98" w:rsidRPr="00DE1168" w:rsidRDefault="00EF2F98" w:rsidP="006C1020">
      <w:pPr>
        <w:pStyle w:val="a7"/>
        <w:numPr>
          <w:ilvl w:val="0"/>
          <w:numId w:val="15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Достаточно подвижно исполнять несложные технические произведения.</w:t>
      </w:r>
    </w:p>
    <w:p w:rsidR="00EF2F98" w:rsidRPr="00DE1168" w:rsidRDefault="00EF2F98" w:rsidP="006C1020">
      <w:pPr>
        <w:pStyle w:val="a7"/>
        <w:numPr>
          <w:ilvl w:val="0"/>
          <w:numId w:val="15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Проявлять индивидуальное отношение к исполняемым произведениям. Определять характер произведения.</w:t>
      </w:r>
    </w:p>
    <w:p w:rsidR="00EF2F98" w:rsidRPr="00DE1168" w:rsidRDefault="00EF2F98" w:rsidP="006C1020">
      <w:pPr>
        <w:pStyle w:val="a7"/>
        <w:numPr>
          <w:ilvl w:val="0"/>
          <w:numId w:val="15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 xml:space="preserve">Исполнять несколько разнохарактерных произведений на память  (в том числе и полифонию). </w:t>
      </w:r>
    </w:p>
    <w:p w:rsidR="00EF2F98" w:rsidRPr="00DE1168" w:rsidRDefault="00EF2F98" w:rsidP="006C1020">
      <w:pPr>
        <w:pStyle w:val="a7"/>
        <w:numPr>
          <w:ilvl w:val="0"/>
          <w:numId w:val="15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Владеть навыком чтения с листа, подбирать по слуху.</w:t>
      </w:r>
    </w:p>
    <w:p w:rsidR="00EF2F98" w:rsidRPr="00351496" w:rsidRDefault="00EF2F98" w:rsidP="00351496">
      <w:pPr>
        <w:pStyle w:val="a7"/>
        <w:numPr>
          <w:ilvl w:val="0"/>
          <w:numId w:val="15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Знать основные темповые значения и муз. термины.</w:t>
      </w:r>
    </w:p>
    <w:p w:rsidR="00EF2F98" w:rsidRPr="00F94CE3" w:rsidRDefault="00EF2F98" w:rsidP="006C1020">
      <w:pPr>
        <w:pStyle w:val="a7"/>
        <w:spacing w:line="360" w:lineRule="auto"/>
        <w:ind w:firstLine="720"/>
        <w:rPr>
          <w:sz w:val="32"/>
          <w:szCs w:val="32"/>
        </w:rPr>
      </w:pPr>
      <w:r w:rsidRPr="00F94CE3">
        <w:rPr>
          <w:sz w:val="32"/>
          <w:szCs w:val="32"/>
        </w:rPr>
        <w:t>Примерный вариант программы, рекомендуемый для исполнения учащимися на  академическом концерте и переводном экзамене.</w:t>
      </w:r>
    </w:p>
    <w:p w:rsidR="00EF2F98" w:rsidRPr="00F94CE3" w:rsidRDefault="00EF2F98" w:rsidP="006C1020">
      <w:pPr>
        <w:pStyle w:val="a7"/>
        <w:spacing w:line="360" w:lineRule="auto"/>
        <w:ind w:firstLine="720"/>
        <w:jc w:val="center"/>
        <w:rPr>
          <w:b/>
          <w:bCs/>
          <w:sz w:val="32"/>
          <w:szCs w:val="32"/>
        </w:rPr>
      </w:pPr>
      <w:r w:rsidRPr="00F94CE3">
        <w:rPr>
          <w:b/>
          <w:bCs/>
          <w:sz w:val="32"/>
          <w:szCs w:val="32"/>
        </w:rPr>
        <w:t>1</w:t>
      </w:r>
    </w:p>
    <w:p w:rsidR="00EF2F98" w:rsidRPr="00DE1168" w:rsidRDefault="00EF2F98" w:rsidP="006C1020">
      <w:pPr>
        <w:pStyle w:val="a7"/>
        <w:numPr>
          <w:ilvl w:val="0"/>
          <w:numId w:val="8"/>
        </w:numPr>
        <w:spacing w:after="120" w:line="360" w:lineRule="auto"/>
        <w:rPr>
          <w:sz w:val="28"/>
          <w:szCs w:val="28"/>
        </w:rPr>
      </w:pPr>
      <w:r w:rsidRPr="00DE1168">
        <w:rPr>
          <w:sz w:val="28"/>
          <w:szCs w:val="28"/>
        </w:rPr>
        <w:t>И.С. Бах «Менуэт» ре минор.</w:t>
      </w:r>
    </w:p>
    <w:p w:rsidR="00EF2F98" w:rsidRPr="00DE1168" w:rsidRDefault="00EF2F98" w:rsidP="006C1020">
      <w:pPr>
        <w:pStyle w:val="a7"/>
        <w:numPr>
          <w:ilvl w:val="0"/>
          <w:numId w:val="8"/>
        </w:numPr>
        <w:spacing w:after="120" w:line="360" w:lineRule="auto"/>
        <w:rPr>
          <w:sz w:val="28"/>
          <w:szCs w:val="28"/>
        </w:rPr>
      </w:pPr>
      <w:r w:rsidRPr="00DE1168">
        <w:rPr>
          <w:sz w:val="28"/>
          <w:szCs w:val="28"/>
        </w:rPr>
        <w:t>К.Черни-Гермер. 1 часть, этюд  до мажор.</w:t>
      </w:r>
    </w:p>
    <w:p w:rsidR="00EF2F98" w:rsidRPr="00DE1168" w:rsidRDefault="00EF2F98" w:rsidP="006C1020">
      <w:pPr>
        <w:pStyle w:val="a7"/>
        <w:numPr>
          <w:ilvl w:val="0"/>
          <w:numId w:val="8"/>
        </w:numPr>
        <w:spacing w:after="120" w:line="360" w:lineRule="auto"/>
        <w:rPr>
          <w:sz w:val="28"/>
          <w:szCs w:val="28"/>
        </w:rPr>
      </w:pPr>
      <w:r w:rsidRPr="00DE1168">
        <w:rPr>
          <w:sz w:val="28"/>
          <w:szCs w:val="28"/>
        </w:rPr>
        <w:t>А. Роулей.  «Хоровод гномов».</w:t>
      </w:r>
    </w:p>
    <w:p w:rsidR="00351496" w:rsidRDefault="00351496" w:rsidP="006C1020">
      <w:pPr>
        <w:pStyle w:val="a7"/>
        <w:spacing w:line="360" w:lineRule="auto"/>
        <w:ind w:left="720"/>
        <w:jc w:val="center"/>
        <w:rPr>
          <w:b/>
          <w:bCs/>
          <w:sz w:val="28"/>
          <w:szCs w:val="28"/>
        </w:rPr>
      </w:pPr>
    </w:p>
    <w:p w:rsidR="00351496" w:rsidRDefault="00351496" w:rsidP="006C1020">
      <w:pPr>
        <w:pStyle w:val="a7"/>
        <w:spacing w:line="360" w:lineRule="auto"/>
        <w:ind w:left="720"/>
        <w:jc w:val="center"/>
        <w:rPr>
          <w:b/>
          <w:bCs/>
          <w:sz w:val="28"/>
          <w:szCs w:val="28"/>
        </w:rPr>
      </w:pPr>
    </w:p>
    <w:p w:rsidR="00351496" w:rsidRDefault="00351496" w:rsidP="006C1020">
      <w:pPr>
        <w:pStyle w:val="a7"/>
        <w:spacing w:line="360" w:lineRule="auto"/>
        <w:ind w:left="720"/>
        <w:jc w:val="center"/>
        <w:rPr>
          <w:b/>
          <w:bCs/>
          <w:sz w:val="28"/>
          <w:szCs w:val="28"/>
        </w:rPr>
      </w:pPr>
    </w:p>
    <w:p w:rsidR="00EF2F98" w:rsidRPr="00351496" w:rsidRDefault="00EF2F98" w:rsidP="00351496">
      <w:pPr>
        <w:pStyle w:val="a7"/>
        <w:spacing w:line="360" w:lineRule="auto"/>
        <w:ind w:left="720"/>
        <w:jc w:val="center"/>
        <w:rPr>
          <w:b/>
          <w:bCs/>
          <w:sz w:val="28"/>
          <w:szCs w:val="28"/>
        </w:rPr>
      </w:pPr>
      <w:r w:rsidRPr="00DE1168">
        <w:rPr>
          <w:b/>
          <w:bCs/>
          <w:sz w:val="28"/>
          <w:szCs w:val="28"/>
        </w:rPr>
        <w:t>2</w:t>
      </w:r>
    </w:p>
    <w:p w:rsidR="00EF2F98" w:rsidRPr="00DE1168" w:rsidRDefault="00EF2F98" w:rsidP="006C1020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 xml:space="preserve">          1.И.С. Бах. «Полонез» соль минор.</w:t>
      </w:r>
    </w:p>
    <w:p w:rsidR="00EF2F98" w:rsidRPr="00DE1168" w:rsidRDefault="00EF2F98" w:rsidP="006C1020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 xml:space="preserve">          2.Ф. Лекуппе.  «Этюд» ля минор.</w:t>
      </w:r>
    </w:p>
    <w:p w:rsidR="00EF2F98" w:rsidRPr="00DE1168" w:rsidRDefault="00EF2F98" w:rsidP="006C1020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lastRenderedPageBreak/>
        <w:t xml:space="preserve">          3. А. Гедике.  Сонатина до мажор 1 часть.</w:t>
      </w:r>
    </w:p>
    <w:p w:rsidR="00EF2F98" w:rsidRPr="00351496" w:rsidRDefault="00EF2F98" w:rsidP="00351496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 xml:space="preserve">          4. Д. Кабалевский.  «Клоуны».</w:t>
      </w:r>
    </w:p>
    <w:p w:rsidR="00EF2F98" w:rsidRPr="00F94CE3" w:rsidRDefault="00EF2F98" w:rsidP="00351496">
      <w:pPr>
        <w:pStyle w:val="a7"/>
        <w:spacing w:line="360" w:lineRule="auto"/>
        <w:ind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2 </w:t>
      </w:r>
      <w:r w:rsidRPr="00F94CE3">
        <w:rPr>
          <w:b/>
          <w:bCs/>
          <w:sz w:val="32"/>
          <w:szCs w:val="32"/>
        </w:rPr>
        <w:t>класс</w:t>
      </w:r>
      <w:r>
        <w:rPr>
          <w:b/>
          <w:bCs/>
          <w:sz w:val="32"/>
          <w:szCs w:val="32"/>
        </w:rPr>
        <w:t>.</w:t>
      </w:r>
    </w:p>
    <w:p w:rsidR="00EF2F98" w:rsidRPr="00DE1168" w:rsidRDefault="00EF2F98" w:rsidP="006C1020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 xml:space="preserve">В течение учебного года ученик проходит 10–12 различных по форме и жанру музыкальных произведений. </w:t>
      </w:r>
    </w:p>
    <w:p w:rsidR="00EF2F98" w:rsidRPr="00DE1168" w:rsidRDefault="00EF2F98" w:rsidP="006C1020">
      <w:pPr>
        <w:pStyle w:val="a7"/>
        <w:spacing w:line="360" w:lineRule="auto"/>
        <w:ind w:firstLine="720"/>
        <w:rPr>
          <w:sz w:val="28"/>
          <w:szCs w:val="28"/>
        </w:rPr>
      </w:pPr>
      <w:r w:rsidRPr="00DE1168">
        <w:rPr>
          <w:sz w:val="28"/>
          <w:szCs w:val="28"/>
        </w:rPr>
        <w:t xml:space="preserve"> Начиная со 2-го класса, учащиеся сдают технический зачет, мажорная гамма (до двух знаков) по выбору в прямом движении каждой рукой отдельно или вместе  в две октавы, в противоположном – двумя руками от одного звука при симметричной аппликатуре.  Аккорды  по 3 звука без обращения каждой рукой отдельно в тех же тональностях, короткие арпеджио  и этюд.</w:t>
      </w:r>
    </w:p>
    <w:p w:rsidR="00EF2F98" w:rsidRPr="00351496" w:rsidRDefault="00EF2F98" w:rsidP="00351496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DE1168">
        <w:rPr>
          <w:sz w:val="28"/>
          <w:szCs w:val="28"/>
        </w:rPr>
        <w:t xml:space="preserve"> В течение учебного года  ученик проходит 2-3 полифонических произведения, 4-6 этюдов на разные виды техники, 3-4 разнохарактерных пьесы, 1-2 крупные формы. Педагог учит выразительности исполнения,  качественному и разнообразному звучанию. Внимание уделяется ритму, штрихам,  динамике, основным темповым обозначениям и терминам. Ознакомление с педализацией. На переводном экзамене  исполняется  полифония, крупная форма, этюд и пьеса. Ученик знакомится с новыми произведениями, читая с листа дома и в классе, играет в ансамбле с другими  учащимися или педагогом, учится подбирать по слуху.</w:t>
      </w:r>
    </w:p>
    <w:p w:rsidR="00EF2F98" w:rsidRPr="00DE1168" w:rsidRDefault="00EF2F98" w:rsidP="006C1020">
      <w:pPr>
        <w:pStyle w:val="a7"/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DE1168">
        <w:rPr>
          <w:b/>
          <w:bCs/>
          <w:i/>
          <w:iCs/>
          <w:sz w:val="28"/>
          <w:szCs w:val="28"/>
        </w:rPr>
        <w:t>По окончании второго класса, учащиеся будут уметь</w:t>
      </w:r>
      <w:r w:rsidRPr="00DE1168">
        <w:rPr>
          <w:b/>
          <w:bCs/>
          <w:sz w:val="28"/>
          <w:szCs w:val="28"/>
        </w:rPr>
        <w:t>:</w:t>
      </w:r>
    </w:p>
    <w:p w:rsidR="00EF2F98" w:rsidRPr="00DE1168" w:rsidRDefault="00EF2F98" w:rsidP="006C1020">
      <w:pPr>
        <w:pStyle w:val="a7"/>
        <w:numPr>
          <w:ilvl w:val="0"/>
          <w:numId w:val="14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Достаточно подвижно исполнять технические произведения, гаммы (до двух знаков) аккорды, арпеджио.</w:t>
      </w:r>
    </w:p>
    <w:p w:rsidR="00EF2F98" w:rsidRPr="00DE1168" w:rsidRDefault="00EF2F98" w:rsidP="006C1020">
      <w:pPr>
        <w:pStyle w:val="a7"/>
        <w:numPr>
          <w:ilvl w:val="0"/>
          <w:numId w:val="14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Проявлять индивидуальное отношение к исполняемым произведениям, определять характер.</w:t>
      </w:r>
    </w:p>
    <w:p w:rsidR="00EF2F98" w:rsidRPr="00DE1168" w:rsidRDefault="00EF2F98" w:rsidP="006C1020">
      <w:pPr>
        <w:pStyle w:val="a7"/>
        <w:numPr>
          <w:ilvl w:val="0"/>
          <w:numId w:val="14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Уметь с листа грамотно разбирать  несложные произведения, подбирать по слуху.</w:t>
      </w:r>
    </w:p>
    <w:p w:rsidR="00EF2F98" w:rsidRPr="00DE1168" w:rsidRDefault="00EF2F98" w:rsidP="006C1020">
      <w:pPr>
        <w:pStyle w:val="a7"/>
        <w:numPr>
          <w:ilvl w:val="0"/>
          <w:numId w:val="14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lastRenderedPageBreak/>
        <w:t>Владеть навыками педализации.</w:t>
      </w:r>
    </w:p>
    <w:p w:rsidR="00EF2F98" w:rsidRPr="00DE1168" w:rsidRDefault="00EF2F98" w:rsidP="006C1020">
      <w:pPr>
        <w:pStyle w:val="a7"/>
        <w:numPr>
          <w:ilvl w:val="0"/>
          <w:numId w:val="14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Знать  темповые значения и муз. термины.</w:t>
      </w:r>
    </w:p>
    <w:p w:rsidR="00EF2F98" w:rsidRPr="00DE1168" w:rsidRDefault="00EF2F98" w:rsidP="006C1020">
      <w:pPr>
        <w:pStyle w:val="a7"/>
        <w:numPr>
          <w:ilvl w:val="0"/>
          <w:numId w:val="14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Самостоятельно выполнять домашние задания.</w:t>
      </w:r>
    </w:p>
    <w:p w:rsidR="00EF2F98" w:rsidRPr="00351496" w:rsidRDefault="00EF2F98" w:rsidP="00351496">
      <w:pPr>
        <w:pStyle w:val="a7"/>
        <w:numPr>
          <w:ilvl w:val="0"/>
          <w:numId w:val="14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Исполнять несколько произведений подряд на высоком художественном уровне.</w:t>
      </w:r>
    </w:p>
    <w:p w:rsidR="00EF2F98" w:rsidRPr="00DE1168" w:rsidRDefault="00EF2F98" w:rsidP="006C1020">
      <w:pPr>
        <w:pStyle w:val="a7"/>
        <w:spacing w:line="360" w:lineRule="auto"/>
        <w:ind w:firstLine="720"/>
        <w:rPr>
          <w:sz w:val="28"/>
          <w:szCs w:val="28"/>
        </w:rPr>
      </w:pPr>
      <w:r w:rsidRPr="00DE1168">
        <w:rPr>
          <w:sz w:val="28"/>
          <w:szCs w:val="28"/>
        </w:rPr>
        <w:t>Примерный вариант программы, рекомендуемый для исполнения учащимися на  академическом концерте и переводном экзамене.</w:t>
      </w:r>
    </w:p>
    <w:p w:rsidR="00EF2F98" w:rsidRPr="00DE1168" w:rsidRDefault="00EF2F98" w:rsidP="006C1020">
      <w:pPr>
        <w:pStyle w:val="a7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DE1168">
        <w:rPr>
          <w:b/>
          <w:bCs/>
          <w:sz w:val="28"/>
          <w:szCs w:val="28"/>
        </w:rPr>
        <w:t>1</w:t>
      </w:r>
    </w:p>
    <w:p w:rsidR="00EF2F98" w:rsidRPr="00DE1168" w:rsidRDefault="00EF2F98" w:rsidP="006C1020">
      <w:pPr>
        <w:pStyle w:val="a7"/>
        <w:numPr>
          <w:ilvl w:val="0"/>
          <w:numId w:val="11"/>
        </w:numPr>
        <w:spacing w:after="120" w:line="360" w:lineRule="auto"/>
        <w:rPr>
          <w:sz w:val="28"/>
          <w:szCs w:val="28"/>
        </w:rPr>
      </w:pPr>
      <w:r w:rsidRPr="00DE1168">
        <w:rPr>
          <w:sz w:val="28"/>
          <w:szCs w:val="28"/>
        </w:rPr>
        <w:t>И.С. Бах «Менуэт» соль  мажор.</w:t>
      </w:r>
    </w:p>
    <w:p w:rsidR="00EF2F98" w:rsidRPr="00DE1168" w:rsidRDefault="00EF2F98" w:rsidP="006C1020">
      <w:pPr>
        <w:pStyle w:val="a7"/>
        <w:numPr>
          <w:ilvl w:val="0"/>
          <w:numId w:val="11"/>
        </w:numPr>
        <w:spacing w:after="120" w:line="360" w:lineRule="auto"/>
        <w:rPr>
          <w:sz w:val="28"/>
          <w:szCs w:val="28"/>
        </w:rPr>
      </w:pPr>
      <w:r w:rsidRPr="00DE1168">
        <w:rPr>
          <w:sz w:val="28"/>
          <w:szCs w:val="28"/>
        </w:rPr>
        <w:t>К.</w:t>
      </w:r>
      <w:r w:rsidR="00351496">
        <w:rPr>
          <w:sz w:val="28"/>
          <w:szCs w:val="28"/>
        </w:rPr>
        <w:t xml:space="preserve"> </w:t>
      </w:r>
      <w:r w:rsidRPr="00DE1168">
        <w:rPr>
          <w:sz w:val="28"/>
          <w:szCs w:val="28"/>
        </w:rPr>
        <w:t>Черни-Гермер. 1 часть, этюд  ре мажор.</w:t>
      </w:r>
    </w:p>
    <w:p w:rsidR="00EF2F98" w:rsidRPr="00DE1168" w:rsidRDefault="00EF2F98" w:rsidP="006C1020">
      <w:pPr>
        <w:pStyle w:val="a7"/>
        <w:numPr>
          <w:ilvl w:val="0"/>
          <w:numId w:val="11"/>
        </w:numPr>
        <w:spacing w:after="120" w:line="360" w:lineRule="auto"/>
        <w:rPr>
          <w:sz w:val="28"/>
          <w:szCs w:val="28"/>
        </w:rPr>
      </w:pPr>
      <w:r w:rsidRPr="00DE1168">
        <w:rPr>
          <w:sz w:val="28"/>
          <w:szCs w:val="28"/>
        </w:rPr>
        <w:t>П. И. Чайковский «Новая кукла».</w:t>
      </w:r>
    </w:p>
    <w:p w:rsidR="00EF2F98" w:rsidRPr="00351496" w:rsidRDefault="00EF2F98" w:rsidP="00351496">
      <w:pPr>
        <w:pStyle w:val="a7"/>
        <w:spacing w:line="360" w:lineRule="auto"/>
        <w:ind w:left="720"/>
        <w:jc w:val="center"/>
        <w:rPr>
          <w:b/>
          <w:bCs/>
          <w:sz w:val="28"/>
          <w:szCs w:val="28"/>
        </w:rPr>
      </w:pPr>
      <w:r w:rsidRPr="00DE1168">
        <w:rPr>
          <w:b/>
          <w:bCs/>
          <w:sz w:val="28"/>
          <w:szCs w:val="28"/>
        </w:rPr>
        <w:t>2</w:t>
      </w:r>
    </w:p>
    <w:p w:rsidR="00EF2F98" w:rsidRPr="00DE1168" w:rsidRDefault="00EF2F98" w:rsidP="006C1020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 xml:space="preserve">          1.И.С. Бах. «Полонез» соль минор.</w:t>
      </w:r>
    </w:p>
    <w:p w:rsidR="00EF2F98" w:rsidRPr="00DE1168" w:rsidRDefault="00EF2F98" w:rsidP="006C1020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 xml:space="preserve">          2. А. Шитте  «Этюд» ля мажор.</w:t>
      </w:r>
    </w:p>
    <w:p w:rsidR="00EF2F98" w:rsidRPr="00DE1168" w:rsidRDefault="00EF2F98" w:rsidP="006C1020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 xml:space="preserve">          3.Д. Чимароза  Сонатина соль минор. </w:t>
      </w:r>
    </w:p>
    <w:p w:rsidR="00EF2F98" w:rsidRPr="00351496" w:rsidRDefault="00EF2F98" w:rsidP="00351496">
      <w:pPr>
        <w:tabs>
          <w:tab w:val="left" w:pos="3975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 xml:space="preserve">          4. Р. Шуман «Смелый наездник».</w:t>
      </w:r>
    </w:p>
    <w:p w:rsidR="00EF2F98" w:rsidRPr="00351496" w:rsidRDefault="00EF2F98" w:rsidP="00351496">
      <w:pPr>
        <w:pStyle w:val="Default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sz w:val="28"/>
          <w:szCs w:val="28"/>
        </w:rPr>
        <w:t>3 класс</w:t>
      </w:r>
      <w:r w:rsidR="0035149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F2F98" w:rsidRPr="00DE1168" w:rsidRDefault="00EF2F98" w:rsidP="00351496">
      <w:pPr>
        <w:pStyle w:val="a7"/>
        <w:spacing w:line="360" w:lineRule="auto"/>
        <w:ind w:firstLine="720"/>
        <w:rPr>
          <w:b/>
          <w:bCs/>
          <w:sz w:val="28"/>
          <w:szCs w:val="28"/>
        </w:rPr>
      </w:pPr>
      <w:r w:rsidRPr="00DE1168">
        <w:rPr>
          <w:sz w:val="28"/>
          <w:szCs w:val="28"/>
        </w:rPr>
        <w:t xml:space="preserve">В течение учебного года, учащиеся  проходят 2-3 полифонических произведения, 2 крупные формы, 5-7 этюдов на разные виды техники, 4-5 пьес. Среди них обязательно виртуозного и  кантиленного  характера.  Также учащиеся играют  гаммы  до 3-х знаков на 2 октавы двумя руками, в прямом и хроматическом движении вверх, вниз. Арпеджио:  короткие и длинные, аккорды  тонического трезвучия с обращениями. Педагог вправе изменять требования в соответствии с индивидуальностью ученика. Учащийся расширяет познания в области терминологии: темповые, динамические обозначения…, знакомится с формой произведений. Использует педаль, </w:t>
      </w:r>
      <w:r w:rsidRPr="00DE1168">
        <w:rPr>
          <w:sz w:val="28"/>
          <w:szCs w:val="28"/>
        </w:rPr>
        <w:lastRenderedPageBreak/>
        <w:t xml:space="preserve">различные виды. Знакомится с особенностями исполнения полифонии и крупной формы, читает с листа дома и в классе, играет в ансамбле с другими  учащимися или педагогом. </w:t>
      </w:r>
    </w:p>
    <w:p w:rsidR="00EF2F98" w:rsidRPr="00DE1168" w:rsidRDefault="00EF2F98" w:rsidP="006C1020">
      <w:pPr>
        <w:pStyle w:val="a7"/>
        <w:spacing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  <w:r w:rsidRPr="00DE1168">
        <w:rPr>
          <w:b/>
          <w:bCs/>
          <w:i/>
          <w:iCs/>
          <w:sz w:val="28"/>
          <w:szCs w:val="28"/>
        </w:rPr>
        <w:t>По окончании третьего класса, учащиеся будут уметь:</w:t>
      </w:r>
    </w:p>
    <w:p w:rsidR="00EF2F98" w:rsidRPr="00DE1168" w:rsidRDefault="00EF2F98" w:rsidP="006C1020">
      <w:pPr>
        <w:pStyle w:val="a7"/>
        <w:numPr>
          <w:ilvl w:val="0"/>
          <w:numId w:val="13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Достаточно подвижно исполнять технические произведения, гаммы (до трех знаков), аккорды, арпеджио.</w:t>
      </w:r>
    </w:p>
    <w:p w:rsidR="00EF2F98" w:rsidRPr="00DE1168" w:rsidRDefault="00EF2F98" w:rsidP="006C1020">
      <w:pPr>
        <w:pStyle w:val="a7"/>
        <w:numPr>
          <w:ilvl w:val="0"/>
          <w:numId w:val="13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Проявлять индивидуальное отношение к исполняемым произведениям, определять характер, стилевые особенности.</w:t>
      </w:r>
    </w:p>
    <w:p w:rsidR="00EF2F98" w:rsidRPr="00DE1168" w:rsidRDefault="00EF2F98" w:rsidP="006C1020">
      <w:pPr>
        <w:pStyle w:val="a7"/>
        <w:numPr>
          <w:ilvl w:val="0"/>
          <w:numId w:val="13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Уметь с листа грамотно разбирать  несложные произведения, подбирать по слуху.</w:t>
      </w:r>
    </w:p>
    <w:p w:rsidR="00EF2F98" w:rsidRPr="00DE1168" w:rsidRDefault="00EF2F98" w:rsidP="006C1020">
      <w:pPr>
        <w:pStyle w:val="a7"/>
        <w:numPr>
          <w:ilvl w:val="0"/>
          <w:numId w:val="13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Самостоятельно выполнять домашние задания.</w:t>
      </w:r>
    </w:p>
    <w:p w:rsidR="00EF2F98" w:rsidRPr="00DE1168" w:rsidRDefault="00EF2F98" w:rsidP="006C1020">
      <w:pPr>
        <w:pStyle w:val="a7"/>
        <w:numPr>
          <w:ilvl w:val="0"/>
          <w:numId w:val="13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Исполнять несколько произведений подряд наизусть на высоком художественном уровне.</w:t>
      </w:r>
    </w:p>
    <w:p w:rsidR="00EF2F98" w:rsidRPr="00DE1168" w:rsidRDefault="00EF2F98" w:rsidP="006C1020">
      <w:pPr>
        <w:pStyle w:val="a7"/>
        <w:numPr>
          <w:ilvl w:val="0"/>
          <w:numId w:val="13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Владеть навыками педализации.</w:t>
      </w:r>
    </w:p>
    <w:p w:rsidR="00EF2F98" w:rsidRPr="00351496" w:rsidRDefault="00EF2F98" w:rsidP="00351496">
      <w:pPr>
        <w:pStyle w:val="a7"/>
        <w:numPr>
          <w:ilvl w:val="0"/>
          <w:numId w:val="13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Знать основные темповые значения и муз. термины.</w:t>
      </w:r>
    </w:p>
    <w:p w:rsidR="00EF2F98" w:rsidRPr="00DE1168" w:rsidRDefault="00EF2F98" w:rsidP="006C1020">
      <w:pPr>
        <w:pStyle w:val="a7"/>
        <w:spacing w:line="360" w:lineRule="auto"/>
        <w:ind w:firstLine="720"/>
        <w:rPr>
          <w:sz w:val="28"/>
          <w:szCs w:val="28"/>
        </w:rPr>
      </w:pPr>
      <w:r w:rsidRPr="00DE1168">
        <w:rPr>
          <w:sz w:val="28"/>
          <w:szCs w:val="28"/>
        </w:rPr>
        <w:t>Примерный вариант программы, рекомендуемый для исполнения учащимися на  академическом концерте и переводном экзамене.</w:t>
      </w:r>
    </w:p>
    <w:p w:rsidR="00EF2F98" w:rsidRPr="00DE1168" w:rsidRDefault="00EF2F98" w:rsidP="006C1020">
      <w:pPr>
        <w:pStyle w:val="a7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DE1168">
        <w:rPr>
          <w:b/>
          <w:bCs/>
          <w:sz w:val="28"/>
          <w:szCs w:val="28"/>
        </w:rPr>
        <w:t>1</w:t>
      </w:r>
    </w:p>
    <w:p w:rsidR="00EF2F98" w:rsidRPr="00DE1168" w:rsidRDefault="00EF2F98" w:rsidP="006C1020">
      <w:pPr>
        <w:pStyle w:val="a7"/>
        <w:spacing w:line="360" w:lineRule="auto"/>
        <w:ind w:firstLine="720"/>
        <w:rPr>
          <w:sz w:val="28"/>
          <w:szCs w:val="28"/>
        </w:rPr>
      </w:pPr>
      <w:r w:rsidRPr="00DE1168">
        <w:rPr>
          <w:sz w:val="28"/>
          <w:szCs w:val="28"/>
        </w:rPr>
        <w:t>1.М. Глинка.  Фуга ля минор.</w:t>
      </w:r>
    </w:p>
    <w:p w:rsidR="00EF2F98" w:rsidRPr="00DE1168" w:rsidRDefault="00EF2F98" w:rsidP="006C1020">
      <w:pPr>
        <w:pStyle w:val="a7"/>
        <w:spacing w:line="360" w:lineRule="auto"/>
        <w:ind w:firstLine="720"/>
        <w:rPr>
          <w:sz w:val="28"/>
          <w:szCs w:val="28"/>
        </w:rPr>
      </w:pPr>
      <w:r w:rsidRPr="00DE1168">
        <w:rPr>
          <w:sz w:val="28"/>
          <w:szCs w:val="28"/>
        </w:rPr>
        <w:t>2. К. Лешгорн. Этюд соль мажор.</w:t>
      </w:r>
    </w:p>
    <w:p w:rsidR="00EF2F98" w:rsidRPr="00DE1168" w:rsidRDefault="00EF2F98" w:rsidP="006C1020">
      <w:pPr>
        <w:pStyle w:val="a7"/>
        <w:spacing w:line="360" w:lineRule="auto"/>
        <w:ind w:firstLine="720"/>
        <w:rPr>
          <w:sz w:val="28"/>
          <w:szCs w:val="28"/>
        </w:rPr>
      </w:pPr>
      <w:r w:rsidRPr="00DE1168">
        <w:rPr>
          <w:sz w:val="28"/>
          <w:szCs w:val="28"/>
        </w:rPr>
        <w:t>3.Р. Шуман. «Смелый наездник».</w:t>
      </w:r>
    </w:p>
    <w:p w:rsidR="00EF2F98" w:rsidRPr="00DE1168" w:rsidRDefault="00EF2F98" w:rsidP="006C1020">
      <w:pPr>
        <w:pStyle w:val="a7"/>
        <w:spacing w:line="360" w:lineRule="auto"/>
        <w:ind w:firstLine="720"/>
        <w:rPr>
          <w:sz w:val="28"/>
          <w:szCs w:val="28"/>
        </w:rPr>
      </w:pPr>
    </w:p>
    <w:p w:rsidR="00351496" w:rsidRDefault="00351496" w:rsidP="006C1020">
      <w:pPr>
        <w:pStyle w:val="a7"/>
        <w:spacing w:line="360" w:lineRule="auto"/>
        <w:ind w:firstLine="720"/>
        <w:jc w:val="center"/>
        <w:rPr>
          <w:b/>
          <w:sz w:val="28"/>
          <w:szCs w:val="28"/>
        </w:rPr>
      </w:pPr>
    </w:p>
    <w:p w:rsidR="00EF2F98" w:rsidRPr="00351496" w:rsidRDefault="00EF2F98" w:rsidP="006C1020">
      <w:pPr>
        <w:pStyle w:val="a7"/>
        <w:spacing w:line="360" w:lineRule="auto"/>
        <w:ind w:firstLine="720"/>
        <w:jc w:val="center"/>
        <w:rPr>
          <w:b/>
          <w:sz w:val="28"/>
          <w:szCs w:val="28"/>
        </w:rPr>
      </w:pPr>
      <w:r w:rsidRPr="00351496">
        <w:rPr>
          <w:b/>
          <w:sz w:val="28"/>
          <w:szCs w:val="28"/>
        </w:rPr>
        <w:t>2</w:t>
      </w:r>
    </w:p>
    <w:p w:rsidR="00EF2F98" w:rsidRPr="00DE1168" w:rsidRDefault="00EF2F98" w:rsidP="006C1020">
      <w:pPr>
        <w:pStyle w:val="a7"/>
        <w:numPr>
          <w:ilvl w:val="0"/>
          <w:numId w:val="9"/>
        </w:numPr>
        <w:spacing w:after="120" w:line="360" w:lineRule="auto"/>
        <w:rPr>
          <w:sz w:val="28"/>
          <w:szCs w:val="28"/>
        </w:rPr>
      </w:pPr>
      <w:r w:rsidRPr="00DE1168">
        <w:rPr>
          <w:sz w:val="28"/>
          <w:szCs w:val="28"/>
        </w:rPr>
        <w:t>И.С.Бах. «Маленькая прелюдия» до мажор.</w:t>
      </w:r>
    </w:p>
    <w:p w:rsidR="00EF2F98" w:rsidRPr="00DE1168" w:rsidRDefault="00EF2F98" w:rsidP="006C1020">
      <w:pPr>
        <w:pStyle w:val="a7"/>
        <w:numPr>
          <w:ilvl w:val="0"/>
          <w:numId w:val="9"/>
        </w:numPr>
        <w:spacing w:after="120" w:line="360" w:lineRule="auto"/>
        <w:rPr>
          <w:sz w:val="28"/>
          <w:szCs w:val="28"/>
        </w:rPr>
      </w:pPr>
      <w:r w:rsidRPr="00DE1168">
        <w:rPr>
          <w:sz w:val="28"/>
          <w:szCs w:val="28"/>
        </w:rPr>
        <w:t>К. Черни – Гермер.1часть, этюд ре мажор.</w:t>
      </w:r>
    </w:p>
    <w:p w:rsidR="00EF2F98" w:rsidRPr="00DE1168" w:rsidRDefault="00EF2F98" w:rsidP="006C1020">
      <w:pPr>
        <w:pStyle w:val="a7"/>
        <w:numPr>
          <w:ilvl w:val="0"/>
          <w:numId w:val="9"/>
        </w:numPr>
        <w:spacing w:after="120" w:line="360" w:lineRule="auto"/>
        <w:rPr>
          <w:sz w:val="28"/>
          <w:szCs w:val="28"/>
        </w:rPr>
      </w:pPr>
      <w:r w:rsidRPr="00DE1168">
        <w:rPr>
          <w:sz w:val="28"/>
          <w:szCs w:val="28"/>
        </w:rPr>
        <w:t>Э. Мелартин. Сонатина соль минор.</w:t>
      </w:r>
    </w:p>
    <w:p w:rsidR="00EF2F98" w:rsidRPr="00351496" w:rsidRDefault="00EF2F98" w:rsidP="00351496">
      <w:pPr>
        <w:pStyle w:val="a7"/>
        <w:tabs>
          <w:tab w:val="left" w:pos="3975"/>
        </w:tabs>
        <w:spacing w:line="360" w:lineRule="auto"/>
        <w:ind w:left="720"/>
        <w:rPr>
          <w:sz w:val="28"/>
          <w:szCs w:val="28"/>
        </w:rPr>
      </w:pPr>
      <w:r w:rsidRPr="00DE1168">
        <w:rPr>
          <w:sz w:val="28"/>
          <w:szCs w:val="28"/>
        </w:rPr>
        <w:lastRenderedPageBreak/>
        <w:t>4. Э. Григ. «Вальс»  ля минор.</w:t>
      </w:r>
    </w:p>
    <w:p w:rsidR="00EF2F98" w:rsidRPr="00351496" w:rsidRDefault="00EF2F98" w:rsidP="00351496">
      <w:pPr>
        <w:pStyle w:val="Default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sz w:val="28"/>
          <w:szCs w:val="28"/>
        </w:rPr>
        <w:t>4 класс</w:t>
      </w:r>
      <w:r w:rsidR="0035149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F2F98" w:rsidRPr="00DE1168" w:rsidRDefault="00EF2F98" w:rsidP="006C1020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Учащиеся в течение всего года проходят 2 полифонии, 4 этюда на разные виды техники, 4-5 пьес, обязательно одну кантиленного характера. Одну или две  крупных формы. Гаммы до 4-х, знаков на 4 октавы в прямом, расходящемся и хроматич. движении. Арпеджио длинные, короткие с обращениями. Аккорды. Ученик осваивает новые полифонические приемы. Продолжает осваивать  педаль,  знакомится с новыми муз. терминами, улучшает навык чтения с листа.</w:t>
      </w:r>
    </w:p>
    <w:p w:rsidR="00EF2F98" w:rsidRPr="00DE1168" w:rsidRDefault="00EF2F98" w:rsidP="006C1020">
      <w:pPr>
        <w:pStyle w:val="a7"/>
        <w:spacing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  <w:r w:rsidRPr="00DE1168">
        <w:rPr>
          <w:b/>
          <w:bCs/>
          <w:i/>
          <w:iCs/>
          <w:sz w:val="28"/>
          <w:szCs w:val="28"/>
        </w:rPr>
        <w:t>По окончании четвертого класса, учащиеся будут уметь:</w:t>
      </w:r>
    </w:p>
    <w:p w:rsidR="00EF2F98" w:rsidRPr="00DE1168" w:rsidRDefault="00EF2F98" w:rsidP="006C1020">
      <w:pPr>
        <w:pStyle w:val="a7"/>
        <w:numPr>
          <w:ilvl w:val="0"/>
          <w:numId w:val="12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Достаточно подвижно исполнять технические произведения, гаммы (до четырех знаков), аккорды, арпеджио.</w:t>
      </w:r>
    </w:p>
    <w:p w:rsidR="00EF2F98" w:rsidRPr="00DE1168" w:rsidRDefault="00EF2F98" w:rsidP="006C1020">
      <w:pPr>
        <w:pStyle w:val="a7"/>
        <w:numPr>
          <w:ilvl w:val="0"/>
          <w:numId w:val="12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Проявлять индивидуальное отношение к исполняемым произведениям, определять характер, стилевые особенности.</w:t>
      </w:r>
    </w:p>
    <w:p w:rsidR="00EF2F98" w:rsidRPr="00DE1168" w:rsidRDefault="00EF2F98" w:rsidP="006C1020">
      <w:pPr>
        <w:pStyle w:val="a7"/>
        <w:numPr>
          <w:ilvl w:val="0"/>
          <w:numId w:val="12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Уметь с листа грамотно разбирать  несложные произведения, подбирать по слуху.</w:t>
      </w:r>
    </w:p>
    <w:p w:rsidR="00EF2F98" w:rsidRPr="00DE1168" w:rsidRDefault="00EF2F98" w:rsidP="006C1020">
      <w:pPr>
        <w:pStyle w:val="a7"/>
        <w:numPr>
          <w:ilvl w:val="0"/>
          <w:numId w:val="12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Самостоятельно выполнять домашние задания.</w:t>
      </w:r>
    </w:p>
    <w:p w:rsidR="00EF2F98" w:rsidRPr="00DE1168" w:rsidRDefault="00EF2F98" w:rsidP="006C1020">
      <w:pPr>
        <w:pStyle w:val="a7"/>
        <w:numPr>
          <w:ilvl w:val="0"/>
          <w:numId w:val="12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Исполнять несколько произведений подряд наизусть на высоком художественном уровне.</w:t>
      </w:r>
    </w:p>
    <w:p w:rsidR="00EF2F98" w:rsidRPr="00DE1168" w:rsidRDefault="00EF2F98" w:rsidP="006C1020">
      <w:pPr>
        <w:pStyle w:val="a7"/>
        <w:numPr>
          <w:ilvl w:val="0"/>
          <w:numId w:val="12"/>
        </w:numPr>
        <w:spacing w:after="120" w:line="360" w:lineRule="auto"/>
        <w:rPr>
          <w:sz w:val="28"/>
          <w:szCs w:val="28"/>
        </w:rPr>
      </w:pPr>
      <w:r w:rsidRPr="00DE1168">
        <w:rPr>
          <w:sz w:val="28"/>
          <w:szCs w:val="28"/>
        </w:rPr>
        <w:t>Владеть навыками педализации, приемами звукоизвлечения в медленных кантиленных пьесах.</w:t>
      </w:r>
    </w:p>
    <w:p w:rsidR="00EF2F98" w:rsidRPr="00DE1168" w:rsidRDefault="00EF2F98" w:rsidP="006C1020">
      <w:pPr>
        <w:pStyle w:val="a7"/>
        <w:numPr>
          <w:ilvl w:val="0"/>
          <w:numId w:val="12"/>
        </w:numPr>
        <w:spacing w:after="120" w:line="360" w:lineRule="auto"/>
        <w:rPr>
          <w:sz w:val="28"/>
          <w:szCs w:val="28"/>
        </w:rPr>
      </w:pPr>
      <w:r w:rsidRPr="00DE1168">
        <w:rPr>
          <w:sz w:val="28"/>
          <w:szCs w:val="28"/>
        </w:rPr>
        <w:t>Знать основные темповые значения и муз. термины.</w:t>
      </w:r>
    </w:p>
    <w:p w:rsidR="00EF2F98" w:rsidRPr="00DE1168" w:rsidRDefault="00EF2F98" w:rsidP="006C1020">
      <w:pPr>
        <w:pStyle w:val="a7"/>
        <w:spacing w:line="360" w:lineRule="auto"/>
        <w:ind w:firstLine="720"/>
        <w:rPr>
          <w:sz w:val="28"/>
          <w:szCs w:val="28"/>
        </w:rPr>
      </w:pPr>
    </w:p>
    <w:p w:rsidR="00EF2F98" w:rsidRPr="00DE1168" w:rsidRDefault="00EF2F98" w:rsidP="006C1020">
      <w:pPr>
        <w:pStyle w:val="a7"/>
        <w:spacing w:line="360" w:lineRule="auto"/>
        <w:ind w:firstLine="720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Примерный вариант программы, рекомендуемый для исполнения учащимися на  академическом концерте и переводном экзамене.</w:t>
      </w:r>
    </w:p>
    <w:p w:rsidR="00EF2F98" w:rsidRPr="00351496" w:rsidRDefault="00EF2F98" w:rsidP="00351496">
      <w:pPr>
        <w:pStyle w:val="a7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DE1168">
        <w:rPr>
          <w:b/>
          <w:bCs/>
          <w:sz w:val="28"/>
          <w:szCs w:val="28"/>
        </w:rPr>
        <w:t>1</w:t>
      </w:r>
    </w:p>
    <w:p w:rsidR="00EF2F98" w:rsidRPr="00DE1168" w:rsidRDefault="00EF2F98" w:rsidP="006C1020">
      <w:pPr>
        <w:pStyle w:val="a7"/>
        <w:numPr>
          <w:ilvl w:val="0"/>
          <w:numId w:val="10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И.С. Бах. Маленькая прелюдия №7 ми минор.</w:t>
      </w:r>
    </w:p>
    <w:p w:rsidR="00EF2F98" w:rsidRPr="00DE1168" w:rsidRDefault="00EF2F98" w:rsidP="006C1020">
      <w:pPr>
        <w:pStyle w:val="a7"/>
        <w:numPr>
          <w:ilvl w:val="0"/>
          <w:numId w:val="10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lastRenderedPageBreak/>
        <w:t>Л. Шитте. Этюд ля мажор.</w:t>
      </w:r>
    </w:p>
    <w:p w:rsidR="00EF2F98" w:rsidRPr="00351496" w:rsidRDefault="00EF2F98" w:rsidP="00351496">
      <w:pPr>
        <w:pStyle w:val="a7"/>
        <w:numPr>
          <w:ilvl w:val="0"/>
          <w:numId w:val="10"/>
        </w:numPr>
        <w:spacing w:after="120" w:line="360" w:lineRule="auto"/>
        <w:jc w:val="both"/>
        <w:rPr>
          <w:sz w:val="28"/>
          <w:szCs w:val="28"/>
        </w:rPr>
      </w:pPr>
      <w:r w:rsidRPr="00DE1168">
        <w:rPr>
          <w:sz w:val="28"/>
          <w:szCs w:val="28"/>
        </w:rPr>
        <w:t>Р. Шуман. «Дед Мороз» из цикла «Альбом для юношества».</w:t>
      </w:r>
    </w:p>
    <w:p w:rsidR="00EF2F98" w:rsidRPr="00DE1168" w:rsidRDefault="00EF2F98" w:rsidP="006C1020">
      <w:pPr>
        <w:pStyle w:val="a7"/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DE1168">
        <w:rPr>
          <w:b/>
          <w:bCs/>
          <w:sz w:val="28"/>
          <w:szCs w:val="28"/>
        </w:rPr>
        <w:t>2</w:t>
      </w:r>
    </w:p>
    <w:p w:rsidR="00EF2F98" w:rsidRPr="00DE1168" w:rsidRDefault="00EF2F98" w:rsidP="006C1020">
      <w:pPr>
        <w:pStyle w:val="a7"/>
        <w:spacing w:line="360" w:lineRule="auto"/>
        <w:ind w:firstLine="720"/>
        <w:rPr>
          <w:sz w:val="28"/>
          <w:szCs w:val="28"/>
        </w:rPr>
      </w:pPr>
      <w:r w:rsidRPr="00DE1168">
        <w:rPr>
          <w:sz w:val="28"/>
          <w:szCs w:val="28"/>
        </w:rPr>
        <w:t>1. Д. Ципполи. Фугетта ми минор.</w:t>
      </w:r>
    </w:p>
    <w:p w:rsidR="00EF2F98" w:rsidRPr="00DE1168" w:rsidRDefault="00EF2F98" w:rsidP="006C1020">
      <w:pPr>
        <w:pStyle w:val="a7"/>
        <w:spacing w:line="360" w:lineRule="auto"/>
        <w:ind w:firstLine="720"/>
        <w:rPr>
          <w:sz w:val="28"/>
          <w:szCs w:val="28"/>
        </w:rPr>
      </w:pPr>
      <w:r w:rsidRPr="00DE1168">
        <w:rPr>
          <w:sz w:val="28"/>
          <w:szCs w:val="28"/>
        </w:rPr>
        <w:t>2.И. Гайдн. Сонатина ре мажор,1 часть.</w:t>
      </w:r>
    </w:p>
    <w:p w:rsidR="00EF2F98" w:rsidRPr="00DE1168" w:rsidRDefault="00EF2F98" w:rsidP="006C1020">
      <w:pPr>
        <w:pStyle w:val="a7"/>
        <w:spacing w:line="360" w:lineRule="auto"/>
        <w:ind w:firstLine="720"/>
        <w:rPr>
          <w:sz w:val="28"/>
          <w:szCs w:val="28"/>
        </w:rPr>
      </w:pPr>
      <w:r w:rsidRPr="00DE1168">
        <w:rPr>
          <w:sz w:val="28"/>
          <w:szCs w:val="28"/>
        </w:rPr>
        <w:t>3. А. Лемуан. Этюд ля мажор.</w:t>
      </w:r>
    </w:p>
    <w:p w:rsidR="00EF2F98" w:rsidRPr="00DE1168" w:rsidRDefault="00EF2F98" w:rsidP="006C1020">
      <w:pPr>
        <w:pStyle w:val="a7"/>
        <w:spacing w:line="360" w:lineRule="auto"/>
        <w:ind w:firstLine="720"/>
        <w:rPr>
          <w:sz w:val="28"/>
          <w:szCs w:val="28"/>
        </w:rPr>
      </w:pPr>
      <w:r w:rsidRPr="00DE1168">
        <w:rPr>
          <w:sz w:val="28"/>
          <w:szCs w:val="28"/>
        </w:rPr>
        <w:t xml:space="preserve">4. С. Прокофьев.  «Прогулка» из цикла «Детская музыка». </w:t>
      </w:r>
    </w:p>
    <w:p w:rsidR="00EF2F98" w:rsidRPr="00351496" w:rsidRDefault="00EF2F98" w:rsidP="0035149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51496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III</w:t>
      </w:r>
      <w:r w:rsidRPr="00351496">
        <w:rPr>
          <w:rFonts w:ascii="Times New Roman" w:hAnsi="Times New Roman" w:cs="Times New Roman"/>
          <w:b/>
          <w:bCs/>
          <w:iCs/>
          <w:sz w:val="28"/>
          <w:szCs w:val="28"/>
        </w:rPr>
        <w:t>. Требования к уровню подготовки учащегося</w:t>
      </w:r>
    </w:p>
    <w:p w:rsidR="00EF2F98" w:rsidRPr="00B11A11" w:rsidRDefault="00EF2F98" w:rsidP="006C10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 имеет следующий уровень подготовки:</w:t>
      </w:r>
    </w:p>
    <w:p w:rsidR="00EF2F98" w:rsidRPr="00B11A11" w:rsidRDefault="00EF2F98" w:rsidP="006C10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владеет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основными пр</w:t>
      </w:r>
      <w:r>
        <w:rPr>
          <w:rFonts w:ascii="Times New Roman" w:hAnsi="Times New Roman" w:cs="Times New Roman"/>
          <w:sz w:val="28"/>
          <w:szCs w:val="28"/>
        </w:rPr>
        <w:t>иемами звукоизвлечения, умеет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правильно использовать их на практике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F2F98" w:rsidRPr="00B11A11" w:rsidRDefault="00EF2F98" w:rsidP="006C10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>- у</w:t>
      </w:r>
      <w:r>
        <w:rPr>
          <w:rFonts w:ascii="Times New Roman" w:hAnsi="Times New Roman" w:cs="Times New Roman"/>
          <w:sz w:val="28"/>
          <w:szCs w:val="28"/>
        </w:rPr>
        <w:t>меет</w:t>
      </w:r>
      <w:r w:rsidRPr="00B11A11">
        <w:rPr>
          <w:rFonts w:ascii="Times New Roman" w:hAnsi="Times New Roman" w:cs="Times New Roman"/>
          <w:sz w:val="28"/>
          <w:szCs w:val="28"/>
        </w:rPr>
        <w:t xml:space="preserve"> исполнять произведен</w:t>
      </w:r>
      <w:r>
        <w:rPr>
          <w:rFonts w:ascii="Times New Roman" w:hAnsi="Times New Roman" w:cs="Times New Roman"/>
          <w:sz w:val="28"/>
          <w:szCs w:val="28"/>
        </w:rPr>
        <w:t>ие в характере, соответствующем</w:t>
      </w:r>
      <w:r w:rsidRPr="00B11A11">
        <w:rPr>
          <w:rFonts w:ascii="Times New Roman" w:hAnsi="Times New Roman" w:cs="Times New Roman"/>
          <w:sz w:val="28"/>
          <w:szCs w:val="28"/>
        </w:rPr>
        <w:t xml:space="preserve"> данному стилю и эпохе, анализируя свое исполнение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F2F98" w:rsidRDefault="00EF2F98" w:rsidP="006C10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умеет </w:t>
      </w:r>
      <w:r w:rsidRPr="00B11A1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амостоятельно разбирать музыкальные произведения</w:t>
      </w:r>
      <w:r w:rsidRPr="00B11A11">
        <w:rPr>
          <w:rFonts w:ascii="Times New Roman" w:hAnsi="Times New Roman" w:cs="Times New Roman"/>
          <w:sz w:val="28"/>
          <w:szCs w:val="28"/>
        </w:rPr>
        <w:t>,</w:t>
      </w:r>
    </w:p>
    <w:p w:rsidR="00EF2F98" w:rsidRPr="00B11A11" w:rsidRDefault="00EF2F98" w:rsidP="006C10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владеет навыками подбора, аккомпанирования, игры в ансамбле.</w:t>
      </w:r>
    </w:p>
    <w:p w:rsidR="00351496" w:rsidRDefault="00351496" w:rsidP="0035149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5FD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A51B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  <w:t>Формы и методы контроля</w:t>
      </w:r>
      <w:r>
        <w:rPr>
          <w:rFonts w:ascii="Times New Roman" w:hAnsi="Times New Roman" w:cs="Times New Roman"/>
          <w:b/>
          <w:bCs/>
          <w:sz w:val="28"/>
          <w:szCs w:val="28"/>
        </w:rPr>
        <w:t>. Критерии</w:t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 xml:space="preserve"> оценок</w:t>
      </w:r>
    </w:p>
    <w:p w:rsidR="00351496" w:rsidRDefault="00351496" w:rsidP="0035149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EF2F98" w:rsidRPr="00761D59">
        <w:rPr>
          <w:rFonts w:ascii="Times New Roman" w:hAnsi="Times New Roman" w:cs="Times New Roman"/>
          <w:sz w:val="28"/>
          <w:szCs w:val="28"/>
        </w:rPr>
        <w:t xml:space="preserve">Программа предусматривает текущий контроль, промежуточную </w:t>
      </w:r>
      <w:r w:rsidR="00EF2F98">
        <w:rPr>
          <w:rFonts w:ascii="Times New Roman" w:hAnsi="Times New Roman" w:cs="Times New Roman"/>
          <w:sz w:val="28"/>
          <w:szCs w:val="28"/>
        </w:rPr>
        <w:t>и итоговую аттестации</w:t>
      </w:r>
      <w:r w:rsidR="00EF2F98" w:rsidRPr="00761D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2F98" w:rsidRPr="00351496" w:rsidRDefault="00351496" w:rsidP="0035149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EF2F98">
        <w:rPr>
          <w:rFonts w:ascii="Times New Roman" w:hAnsi="Times New Roman" w:cs="Times New Roman"/>
          <w:sz w:val="28"/>
          <w:szCs w:val="28"/>
        </w:rPr>
        <w:t xml:space="preserve">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школы. </w:t>
      </w:r>
    </w:p>
    <w:p w:rsidR="00EF2F98" w:rsidRDefault="00EF2F98" w:rsidP="006C10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 применение индивидуальных графиков проведения данных видов контроля, а также содержания контрольных мероприятий. Например, промежуточная аттестация может проводиться каждое полугодие или один раз в год; возможно проведение отдельных контрольных мероприятий  по ансамблю, аккомпанементу.</w:t>
      </w:r>
    </w:p>
    <w:p w:rsidR="00351496" w:rsidRDefault="00EF2F98" w:rsidP="003514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итоговой аттестации может применяться форма экзамена. Содержанием экзамена является исполнение сольной программы и/или участие в ансамбле. </w:t>
      </w:r>
    </w:p>
    <w:p w:rsidR="00EF2F98" w:rsidRPr="00351496" w:rsidRDefault="00EF2F98" w:rsidP="0035149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345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оценки</w:t>
      </w:r>
    </w:p>
    <w:p w:rsidR="00EF2F98" w:rsidRDefault="00EF2F98" w:rsidP="006C102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оценивании учащегося, осваивающегося общеразвивающую программу, следует учитывать:</w:t>
      </w:r>
    </w:p>
    <w:p w:rsidR="00EF2F98" w:rsidRDefault="00EF2F98" w:rsidP="006C10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332041">
        <w:rPr>
          <w:rFonts w:ascii="Times New Roman" w:hAnsi="Times New Roman" w:cs="Times New Roman"/>
          <w:sz w:val="28"/>
          <w:szCs w:val="28"/>
        </w:rPr>
        <w:t>устойчивого интереса к музыкальному искусству</w:t>
      </w:r>
      <w:r>
        <w:rPr>
          <w:rFonts w:ascii="Times New Roman" w:hAnsi="Times New Roman" w:cs="Times New Roman"/>
          <w:sz w:val="28"/>
          <w:szCs w:val="28"/>
        </w:rPr>
        <w:t>, к занятиям музыкой;</w:t>
      </w:r>
    </w:p>
    <w:p w:rsidR="00EF2F98" w:rsidRDefault="00EF2F98" w:rsidP="006C10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332041">
        <w:rPr>
          <w:rFonts w:ascii="Times New Roman" w:hAnsi="Times New Roman" w:cs="Times New Roman"/>
          <w:sz w:val="28"/>
          <w:szCs w:val="28"/>
        </w:rPr>
        <w:t xml:space="preserve">исполнительской культуры, развитие музыкального мышления; </w:t>
      </w:r>
    </w:p>
    <w:p w:rsidR="00EF2F98" w:rsidRDefault="00EF2F98" w:rsidP="006C10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041">
        <w:rPr>
          <w:rFonts w:ascii="Times New Roman" w:hAnsi="Times New Roman" w:cs="Times New Roman"/>
          <w:sz w:val="28"/>
          <w:szCs w:val="28"/>
        </w:rPr>
        <w:t>овладение практическими умениями и навыками в различных видах музыкально-</w:t>
      </w:r>
      <w:r>
        <w:rPr>
          <w:rFonts w:ascii="Times New Roman" w:hAnsi="Times New Roman" w:cs="Times New Roman"/>
          <w:sz w:val="28"/>
          <w:szCs w:val="28"/>
        </w:rPr>
        <w:t>исполнительской</w:t>
      </w:r>
      <w:r w:rsidRPr="00332041">
        <w:rPr>
          <w:rFonts w:ascii="Times New Roman" w:hAnsi="Times New Roman" w:cs="Times New Roman"/>
          <w:sz w:val="28"/>
          <w:szCs w:val="28"/>
        </w:rPr>
        <w:t xml:space="preserve"> деятельности: </w:t>
      </w:r>
      <w:r>
        <w:rPr>
          <w:rFonts w:ascii="Times New Roman" w:hAnsi="Times New Roman" w:cs="Times New Roman"/>
          <w:sz w:val="28"/>
          <w:szCs w:val="28"/>
        </w:rPr>
        <w:t>сольном, ансамблевом исполнительстве, подборе аккомпанемента;</w:t>
      </w:r>
    </w:p>
    <w:p w:rsidR="00EF2F98" w:rsidRPr="0078438B" w:rsidRDefault="00EF2F98" w:rsidP="006C10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продвижения учащегося, успешность личностных достижений.</w:t>
      </w:r>
    </w:p>
    <w:p w:rsidR="006C1020" w:rsidRPr="00F07DA5" w:rsidRDefault="006C1020" w:rsidP="006C102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1783E">
        <w:rPr>
          <w:rFonts w:ascii="Times New Roman" w:hAnsi="Times New Roman" w:cs="Times New Roman"/>
          <w:b/>
          <w:sz w:val="28"/>
          <w:szCs w:val="28"/>
        </w:rPr>
        <w:t>«Отлично»</w:t>
      </w:r>
      <w:r w:rsidRPr="0011783E">
        <w:rPr>
          <w:rFonts w:ascii="Times New Roman" w:hAnsi="Times New Roman" w:cs="Times New Roman"/>
          <w:sz w:val="28"/>
          <w:szCs w:val="28"/>
        </w:rPr>
        <w:t xml:space="preserve"> ставится </w:t>
      </w:r>
      <w:r w:rsidRPr="00F07DA5">
        <w:rPr>
          <w:rFonts w:ascii="Times New Roman" w:hAnsi="Times New Roman" w:cs="Times New Roman"/>
          <w:sz w:val="28"/>
          <w:szCs w:val="24"/>
        </w:rPr>
        <w:t xml:space="preserve">за яркое, образное музыкальное </w:t>
      </w:r>
      <w:r>
        <w:rPr>
          <w:rFonts w:ascii="Times New Roman" w:hAnsi="Times New Roman" w:cs="Times New Roman"/>
          <w:sz w:val="28"/>
          <w:szCs w:val="24"/>
        </w:rPr>
        <w:t>исполнение</w:t>
      </w:r>
      <w:r w:rsidRPr="00F07DA5">
        <w:rPr>
          <w:rFonts w:ascii="Times New Roman" w:hAnsi="Times New Roman" w:cs="Times New Roman"/>
          <w:sz w:val="28"/>
          <w:szCs w:val="24"/>
        </w:rPr>
        <w:t>, отвечающее содержанию и форме оригинала и отражающее отношение ученик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F07DA5">
        <w:rPr>
          <w:rFonts w:ascii="Times New Roman" w:hAnsi="Times New Roman" w:cs="Times New Roman"/>
          <w:sz w:val="28"/>
          <w:szCs w:val="24"/>
        </w:rPr>
        <w:t xml:space="preserve"> к представ</w:t>
      </w:r>
      <w:r>
        <w:rPr>
          <w:rFonts w:ascii="Times New Roman" w:hAnsi="Times New Roman" w:cs="Times New Roman"/>
          <w:sz w:val="28"/>
          <w:szCs w:val="24"/>
        </w:rPr>
        <w:t>л</w:t>
      </w:r>
      <w:r w:rsidRPr="00F07DA5">
        <w:rPr>
          <w:rFonts w:ascii="Times New Roman" w:hAnsi="Times New Roman" w:cs="Times New Roman"/>
          <w:sz w:val="28"/>
          <w:szCs w:val="24"/>
        </w:rPr>
        <w:t>енным произведениям.</w:t>
      </w:r>
    </w:p>
    <w:p w:rsidR="006C1020" w:rsidRPr="00B915FA" w:rsidRDefault="006C1020" w:rsidP="006C102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799">
        <w:rPr>
          <w:rFonts w:ascii="Times New Roman" w:hAnsi="Times New Roman" w:cs="Times New Roman"/>
          <w:b/>
          <w:sz w:val="28"/>
          <w:szCs w:val="28"/>
        </w:rPr>
        <w:t>«Хорошо»</w:t>
      </w:r>
      <w:r w:rsidRPr="007965C4">
        <w:rPr>
          <w:rFonts w:ascii="Times New Roman" w:hAnsi="Times New Roman" w:cs="Times New Roman"/>
          <w:sz w:val="28"/>
          <w:szCs w:val="28"/>
        </w:rPr>
        <w:t xml:space="preserve"> </w:t>
      </w:r>
      <w:r w:rsidRPr="0011783E">
        <w:rPr>
          <w:rFonts w:ascii="Times New Roman" w:hAnsi="Times New Roman" w:cs="Times New Roman"/>
          <w:sz w:val="28"/>
          <w:szCs w:val="24"/>
        </w:rPr>
        <w:t xml:space="preserve">ставится за достаточное осмысленное музыкальное </w:t>
      </w:r>
      <w:r>
        <w:rPr>
          <w:rFonts w:ascii="Times New Roman" w:hAnsi="Times New Roman" w:cs="Times New Roman"/>
          <w:sz w:val="28"/>
          <w:szCs w:val="24"/>
        </w:rPr>
        <w:t>исполнение</w:t>
      </w:r>
      <w:r w:rsidRPr="0011783E">
        <w:rPr>
          <w:rFonts w:ascii="Times New Roman" w:hAnsi="Times New Roman" w:cs="Times New Roman"/>
          <w:sz w:val="28"/>
          <w:szCs w:val="24"/>
        </w:rPr>
        <w:t>, отражающее понимание особенностей содержания и формы представленных произведений. Допустимы небольшие погрешности в исполнении, не разрушающие целостности музыкального образа.</w:t>
      </w:r>
    </w:p>
    <w:p w:rsidR="006C1020" w:rsidRPr="0011783E" w:rsidRDefault="006C1020" w:rsidP="006C1020">
      <w:pPr>
        <w:pStyle w:val="a9"/>
        <w:spacing w:line="360" w:lineRule="auto"/>
        <w:ind w:firstLine="567"/>
        <w:jc w:val="both"/>
        <w:rPr>
          <w:rFonts w:ascii="Times New Roman" w:hAnsi="Times New Roman"/>
          <w:sz w:val="32"/>
          <w:szCs w:val="28"/>
        </w:rPr>
      </w:pPr>
      <w:r w:rsidRPr="00467799">
        <w:rPr>
          <w:rFonts w:ascii="Times New Roman" w:hAnsi="Times New Roman"/>
          <w:b/>
          <w:sz w:val="28"/>
          <w:szCs w:val="28"/>
        </w:rPr>
        <w:t>«Удовлетворительно»</w:t>
      </w:r>
      <w:r w:rsidRPr="007965C4">
        <w:rPr>
          <w:rFonts w:ascii="Times New Roman" w:hAnsi="Times New Roman"/>
          <w:sz w:val="28"/>
          <w:szCs w:val="28"/>
        </w:rPr>
        <w:t xml:space="preserve"> </w:t>
      </w:r>
      <w:r w:rsidRPr="0011783E">
        <w:rPr>
          <w:rFonts w:ascii="Times New Roman" w:hAnsi="Times New Roman"/>
          <w:sz w:val="28"/>
          <w:szCs w:val="24"/>
        </w:rPr>
        <w:t xml:space="preserve">ставится за недостаточно яркое музыкальное </w:t>
      </w:r>
      <w:r>
        <w:rPr>
          <w:rFonts w:ascii="Times New Roman" w:hAnsi="Times New Roman"/>
          <w:sz w:val="28"/>
          <w:szCs w:val="24"/>
        </w:rPr>
        <w:t>исполнение</w:t>
      </w:r>
      <w:r w:rsidRPr="0011783E">
        <w:rPr>
          <w:rFonts w:ascii="Times New Roman" w:hAnsi="Times New Roman"/>
          <w:sz w:val="28"/>
          <w:szCs w:val="24"/>
        </w:rPr>
        <w:t>, свидетельствующее об определенных изъянах в исполнительских навыках ученика. Исполнение сопровождается неточностями и ошибками. Слабо проявляется индивидуальное отношение к представленным произведениям.</w:t>
      </w:r>
    </w:p>
    <w:p w:rsidR="006C1020" w:rsidRPr="0011783E" w:rsidRDefault="006C1020" w:rsidP="006C102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20"/>
        <w:jc w:val="both"/>
        <w:rPr>
          <w:rFonts w:ascii="Times New Roman" w:hAnsi="Times New Roman" w:cs="Times New Roman"/>
          <w:sz w:val="28"/>
          <w:szCs w:val="24"/>
        </w:rPr>
      </w:pPr>
      <w:r w:rsidRPr="0011783E">
        <w:rPr>
          <w:rFonts w:ascii="Times New Roman" w:hAnsi="Times New Roman" w:cs="Times New Roman"/>
          <w:b/>
          <w:sz w:val="28"/>
          <w:szCs w:val="24"/>
        </w:rPr>
        <w:t>«Зачет» (без оценки)</w:t>
      </w:r>
      <w:r w:rsidRPr="0011783E">
        <w:rPr>
          <w:rFonts w:ascii="Times New Roman" w:hAnsi="Times New Roman" w:cs="Times New Roman"/>
          <w:sz w:val="28"/>
          <w:szCs w:val="24"/>
        </w:rPr>
        <w:t xml:space="preserve"> ставится за продемонстрированный учащимся достаточный художественный уровень воплощения музыки на данном этапе обучения.</w:t>
      </w:r>
    </w:p>
    <w:p w:rsidR="006C1020" w:rsidRDefault="00351496" w:rsidP="006C102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55FD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A51B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bCs/>
          <w:sz w:val="28"/>
          <w:szCs w:val="28"/>
        </w:rPr>
        <w:tab/>
        <w:t>Методическое обеспечение учебного процесса</w:t>
      </w:r>
    </w:p>
    <w:p w:rsidR="00EF2F98" w:rsidRPr="009B20BA" w:rsidRDefault="00EF2F98" w:rsidP="006C1020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2F0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Методические рекомендации преподавателям</w:t>
      </w:r>
    </w:p>
    <w:p w:rsidR="00EF2F98" w:rsidRPr="0037412D" w:rsidRDefault="00EF2F98" w:rsidP="006C10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Четырехлетний срок реализации программы учебного предмета позволяет: перейти на  о</w:t>
      </w:r>
      <w:r w:rsidRPr="0037412D">
        <w:rPr>
          <w:rFonts w:ascii="Times New Roman" w:hAnsi="Times New Roman" w:cs="Times New Roman"/>
          <w:sz w:val="28"/>
          <w:szCs w:val="28"/>
        </w:rPr>
        <w:t xml:space="preserve">бучение </w:t>
      </w:r>
      <w:r>
        <w:rPr>
          <w:rFonts w:ascii="Times New Roman" w:hAnsi="Times New Roman" w:cs="Times New Roman"/>
          <w:sz w:val="28"/>
          <w:szCs w:val="28"/>
        </w:rPr>
        <w:t>по предпрофессиональной программе, продолжить самостоятельные занятия, музицировать для себя и друзей, участвовать в различных самодеятельных ансамблях</w:t>
      </w:r>
      <w:r w:rsidRPr="0037412D">
        <w:rPr>
          <w:rFonts w:ascii="Times New Roman" w:hAnsi="Times New Roman" w:cs="Times New Roman"/>
          <w:sz w:val="28"/>
          <w:szCs w:val="28"/>
        </w:rPr>
        <w:t>. Каждая из этих целей требует особого отношения к занятиям</w:t>
      </w:r>
      <w:r>
        <w:rPr>
          <w:rFonts w:ascii="Times New Roman" w:hAnsi="Times New Roman" w:cs="Times New Roman"/>
          <w:sz w:val="28"/>
          <w:szCs w:val="28"/>
        </w:rPr>
        <w:t xml:space="preserve"> и индивидуального подхода к ученикам</w:t>
      </w:r>
      <w:r w:rsidRPr="0037412D">
        <w:rPr>
          <w:rFonts w:ascii="Times New Roman" w:hAnsi="Times New Roman" w:cs="Times New Roman"/>
          <w:sz w:val="28"/>
          <w:szCs w:val="28"/>
        </w:rPr>
        <w:t>.</w:t>
      </w:r>
    </w:p>
    <w:p w:rsidR="00EF2F98" w:rsidRDefault="00EF2F98" w:rsidP="006C1020">
      <w:pPr>
        <w:pStyle w:val="Body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665D">
        <w:rPr>
          <w:rFonts w:ascii="Times New Roman" w:hAnsi="Times New Roman" w:cs="Times New Roman"/>
          <w:sz w:val="28"/>
          <w:szCs w:val="28"/>
          <w:lang w:val="ru-RU"/>
        </w:rPr>
        <w:t xml:space="preserve">Занятия в классе должны сопровождаться  внеклассной работой - посещением выставок и концертных залов, прослушиванием музыкальных записей, просмотром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концертов и </w:t>
      </w:r>
      <w:r w:rsidRPr="00CF665D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музыкальных фильмов. </w:t>
      </w:r>
    </w:p>
    <w:p w:rsidR="00EF2F98" w:rsidRDefault="00EF2F98" w:rsidP="006C10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>Большое значение имеет репертуар ученика. Необходимо выбирать высокохудожественные произведения, разнообразные по форме и содержанию.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познакомить учащегося</w:t>
      </w:r>
      <w:r w:rsidRPr="0037412D">
        <w:rPr>
          <w:rFonts w:ascii="Times New Roman" w:hAnsi="Times New Roman" w:cs="Times New Roman"/>
          <w:sz w:val="28"/>
          <w:szCs w:val="28"/>
        </w:rPr>
        <w:t xml:space="preserve">  с историей гитары, рассказать о выдающихся </w:t>
      </w:r>
      <w:r>
        <w:rPr>
          <w:rFonts w:ascii="Times New Roman" w:hAnsi="Times New Roman" w:cs="Times New Roman"/>
          <w:sz w:val="28"/>
          <w:szCs w:val="28"/>
        </w:rPr>
        <w:t xml:space="preserve">гитарных исполнителях и композиторах. </w:t>
      </w:r>
    </w:p>
    <w:p w:rsidR="00EF2F98" w:rsidRDefault="00EF2F98" w:rsidP="006C10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12D">
        <w:rPr>
          <w:rFonts w:ascii="Times New Roman" w:hAnsi="Times New Roman" w:cs="Times New Roman"/>
          <w:sz w:val="28"/>
          <w:szCs w:val="28"/>
        </w:rPr>
        <w:t xml:space="preserve">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Все это </w:t>
      </w:r>
      <w:r>
        <w:rPr>
          <w:rFonts w:ascii="Times New Roman" w:hAnsi="Times New Roman" w:cs="Times New Roman"/>
          <w:sz w:val="28"/>
          <w:szCs w:val="28"/>
        </w:rPr>
        <w:t>определяет содержание индивидуального учебного плана учащегося</w:t>
      </w:r>
      <w:r w:rsidRPr="0037412D">
        <w:rPr>
          <w:rFonts w:ascii="Times New Roman" w:hAnsi="Times New Roman" w:cs="Times New Roman"/>
          <w:sz w:val="28"/>
          <w:szCs w:val="28"/>
        </w:rPr>
        <w:t>.</w:t>
      </w:r>
    </w:p>
    <w:p w:rsidR="00EF2F98" w:rsidRDefault="00EF2F98" w:rsidP="0069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1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заключительном</w:t>
      </w:r>
      <w:r w:rsidRPr="00B11A11">
        <w:rPr>
          <w:rFonts w:ascii="Times New Roman" w:hAnsi="Times New Roman" w:cs="Times New Roman"/>
          <w:sz w:val="28"/>
          <w:szCs w:val="28"/>
        </w:rPr>
        <w:t xml:space="preserve"> этапе ученики имеют опыт исполнения 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 разных стилей и жанров,</w:t>
      </w:r>
      <w:r w:rsidRPr="001D06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26545">
        <w:rPr>
          <w:rFonts w:ascii="Times New Roman" w:hAnsi="Times New Roman" w:cs="Times New Roman"/>
          <w:color w:val="000000"/>
          <w:sz w:val="28"/>
          <w:szCs w:val="28"/>
        </w:rPr>
        <w:t>опыт игры в ансамбле. Исходя из этого опыта, они используют полученные знания, умения и навыки в</w:t>
      </w:r>
      <w:r w:rsidRPr="001D06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26545">
        <w:rPr>
          <w:rFonts w:ascii="Times New Roman" w:hAnsi="Times New Roman" w:cs="Times New Roman"/>
          <w:color w:val="000000"/>
          <w:sz w:val="28"/>
          <w:szCs w:val="28"/>
        </w:rPr>
        <w:t>исполнительской практике</w:t>
      </w:r>
      <w:r>
        <w:rPr>
          <w:rFonts w:ascii="Times New Roman" w:hAnsi="Times New Roman" w:cs="Times New Roman"/>
          <w:sz w:val="28"/>
          <w:szCs w:val="28"/>
        </w:rPr>
        <w:t>. Параллельно с формированием практических умений и навыков уча</w:t>
      </w:r>
      <w:r w:rsidRPr="00B11A11">
        <w:rPr>
          <w:rFonts w:ascii="Times New Roman" w:hAnsi="Times New Roman" w:cs="Times New Roman"/>
          <w:sz w:val="28"/>
          <w:szCs w:val="28"/>
        </w:rPr>
        <w:t xml:space="preserve">щийся получает знания </w:t>
      </w:r>
      <w:r>
        <w:rPr>
          <w:rFonts w:ascii="Times New Roman" w:hAnsi="Times New Roman" w:cs="Times New Roman"/>
          <w:sz w:val="28"/>
          <w:szCs w:val="28"/>
        </w:rPr>
        <w:t>музыкальной</w:t>
      </w:r>
      <w:r w:rsidRPr="00B11A11">
        <w:rPr>
          <w:rFonts w:ascii="Times New Roman" w:hAnsi="Times New Roman" w:cs="Times New Roman"/>
          <w:sz w:val="28"/>
          <w:szCs w:val="28"/>
        </w:rPr>
        <w:t xml:space="preserve"> грамоты</w:t>
      </w:r>
      <w:r>
        <w:rPr>
          <w:rFonts w:ascii="Times New Roman" w:hAnsi="Times New Roman" w:cs="Times New Roman"/>
          <w:sz w:val="28"/>
          <w:szCs w:val="28"/>
        </w:rPr>
        <w:t xml:space="preserve">, основы гармонии, которые применяются при </w:t>
      </w:r>
      <w:r w:rsidRPr="00B11A11">
        <w:rPr>
          <w:rFonts w:ascii="Times New Roman" w:hAnsi="Times New Roman" w:cs="Times New Roman"/>
          <w:sz w:val="28"/>
          <w:szCs w:val="28"/>
        </w:rPr>
        <w:t>подбор</w:t>
      </w:r>
      <w:r>
        <w:rPr>
          <w:rFonts w:ascii="Times New Roman" w:hAnsi="Times New Roman" w:cs="Times New Roman"/>
          <w:sz w:val="28"/>
          <w:szCs w:val="28"/>
        </w:rPr>
        <w:t>е на слух</w:t>
      </w:r>
      <w:r w:rsidRPr="00B11A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2F98" w:rsidRDefault="00EF2F98" w:rsidP="0069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Методы р</w:t>
      </w:r>
      <w:r w:rsidRPr="00B11A11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11A11">
        <w:rPr>
          <w:rFonts w:ascii="Times New Roman" w:hAnsi="Times New Roman" w:cs="Times New Roman"/>
          <w:sz w:val="28"/>
          <w:szCs w:val="28"/>
        </w:rPr>
        <w:t xml:space="preserve"> над качеством звука</w:t>
      </w:r>
      <w:r>
        <w:rPr>
          <w:rFonts w:ascii="Times New Roman" w:hAnsi="Times New Roman" w:cs="Times New Roman"/>
          <w:sz w:val="28"/>
          <w:szCs w:val="28"/>
        </w:rPr>
        <w:t xml:space="preserve"> зависят от индивидуальных способностей и возможностей учащихся, степени развития музыкального слуха и музыкально-игровых навыков</w:t>
      </w:r>
      <w:r w:rsidRPr="00B11A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2F98" w:rsidRPr="0078438B" w:rsidRDefault="00EF2F98" w:rsidP="007843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элементом обучения является </w:t>
      </w:r>
      <w:r w:rsidRPr="00B11A11">
        <w:rPr>
          <w:rFonts w:ascii="Times New Roman" w:hAnsi="Times New Roman" w:cs="Times New Roman"/>
          <w:sz w:val="28"/>
          <w:szCs w:val="28"/>
        </w:rPr>
        <w:t>накопление художественного исполнительского материала, дальнейшее расширение и совершенствование практики публичных выст</w:t>
      </w:r>
      <w:r>
        <w:rPr>
          <w:rFonts w:ascii="Times New Roman" w:hAnsi="Times New Roman" w:cs="Times New Roman"/>
          <w:sz w:val="28"/>
          <w:szCs w:val="28"/>
        </w:rPr>
        <w:t>уплений (сольных и ансамблевых).</w:t>
      </w:r>
    </w:p>
    <w:p w:rsidR="00EF2F98" w:rsidRDefault="00EF2F98" w:rsidP="003D123D">
      <w:pPr>
        <w:pStyle w:val="2"/>
        <w:jc w:val="center"/>
        <w:rPr>
          <w:b/>
          <w:bCs/>
          <w:sz w:val="28"/>
          <w:szCs w:val="28"/>
        </w:rPr>
      </w:pPr>
    </w:p>
    <w:p w:rsidR="00EF2F98" w:rsidRPr="006F5917" w:rsidRDefault="006F5917" w:rsidP="006F5917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5FD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A51B60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Список литературы и средств обучения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А. Артоболевская «Первая встреча с музыкой».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А. Борзенков, Е. Сухоцкая «Начинаю играть на рояле».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О. Геталова, И. Визная «В музыку с радостью».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 xml:space="preserve">А. Ф. Березняк «Первые шаги». 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Л. А. Баренбойм «Путь к музицированию».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О. Геталова «Веселый слоненок» Ансамбли для младших и средних классов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Л. Хереско «Музыкальные картинки».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Н. Лещинская «Малыш за роялем».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Н. Соколова «Ребенок за роялем».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А. Майкапар «Первые шаги» (ансамбли).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Э. Тургенева, А. Малюков «Пианист - фантазер».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А. Шатковский «Развитие творческого музицирования учащимися-пианистами».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Е. Ф. Гнесина «Этюды для начинающих».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М. Андреева, Е. Конорова «Первые шаги в музыке».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«Фортепианная игра» под ред. Николаева.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lastRenderedPageBreak/>
        <w:t>Сб. «Пьесы русских, советских, зарубежных композиторов», вып.1, Л.,1990 г.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Сб. «Пьесы современных японских композиторов для детей».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 xml:space="preserve">Сб. «Пьесы современных испанских композиторов для детей». 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В. Кирюшин «Библиотека музыкального мифа» - «Сказки».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А. Гречанинов «Бусинки», «Детский альбом».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 xml:space="preserve">Л. Моцарт. «Альбом В.А. Моцарта». 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Бах И.С. «Нотная тетрадь А.М.Бах».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Бах И.С. «Нотная тетрадь В.Ф.Баха».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Бах И.С. «Маленькие прелюдии», 2-х голосные инвенции.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Бах И. С. «Маленькие прелюдии и фуги» Ред. И.А. Браудо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Бах И.С. «12 маленьких пьес» ред. Т. Шабалиной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С. Прокофьев «Детская музыка».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Б. Барток «Детям», «Микрокосмос» (1-2-3 ч.)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Моцарт, Бетховен, Кулау, Клементи, Чимароза. Сонатины.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«Звуки мира»  вып. 1-15.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«Юный пианист»-1ч., Хрестоматия педагогического репертуара для фортепиано.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К. Черни - Гермер. Этюды.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П.Чайковский «Детский альбом».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Р.Шуман «Альбом для юношества».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Сб. «Французские композиторы — детям».</w:t>
      </w:r>
    </w:p>
    <w:p w:rsidR="00EF2F98" w:rsidRPr="006F5917" w:rsidRDefault="006F5917" w:rsidP="006F5917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Т. Симонова «Чудесные клавиши».</w:t>
      </w:r>
    </w:p>
    <w:p w:rsidR="00EF2F98" w:rsidRPr="006F5917" w:rsidRDefault="00EF2F98" w:rsidP="006F5917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 w:rsidR="006F5917"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детей: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Ю.А. Ивановский  «Занимательная музыка».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Л. Хереско  «Музыкальные картинки».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М. Печковская  « 34 урока музыки».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Л. Абелян  «Забавное сольфеджио».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Л. Мохель, О. Зимина «Самоучитель игры на фортепиано».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«Фортепианная игра» под ред. Николаева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Э.И. Великович «Великие музыкальные имена».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С. Баневич «По сказкам Ханса Христиана Андерсена»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Ж. Металлиди «Музыкальные портреты литературных героев»</w:t>
      </w:r>
    </w:p>
    <w:p w:rsidR="00EF2F98" w:rsidRPr="00BC55BE" w:rsidRDefault="00F555EE" w:rsidP="00DE1168">
      <w:pPr>
        <w:shd w:val="clear" w:color="auto" w:fill="FFFFFF"/>
        <w:spacing w:line="360" w:lineRule="auto"/>
        <w:rPr>
          <w:rStyle w:val="af0"/>
          <w:rFonts w:ascii="Times New Roman" w:hAnsi="Times New Roman" w:cs="Times New Roman"/>
          <w:color w:val="000000"/>
          <w:sz w:val="28"/>
          <w:szCs w:val="28"/>
          <w:u w:val="none"/>
        </w:rPr>
      </w:pPr>
      <w:hyperlink r:id="rId8" w:history="1">
        <w:r w:rsidR="00EF2F98" w:rsidRPr="00BC55BE">
          <w:rPr>
            <w:rStyle w:val="af0"/>
            <w:rFonts w:ascii="Times New Roman" w:hAnsi="Times New Roman" w:cs="Times New Roman"/>
            <w:color w:val="000000"/>
            <w:sz w:val="28"/>
            <w:szCs w:val="28"/>
            <w:u w:val="none"/>
          </w:rPr>
          <w:t>Иванова О.В.</w:t>
        </w:r>
      </w:hyperlink>
      <w:r w:rsidR="00EF2F98" w:rsidRPr="00BC55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="00EF2F98" w:rsidRPr="00BC55BE">
          <w:rPr>
            <w:rStyle w:val="af0"/>
            <w:rFonts w:ascii="Times New Roman" w:hAnsi="Times New Roman" w:cs="Times New Roman"/>
            <w:color w:val="000000"/>
            <w:sz w:val="28"/>
            <w:szCs w:val="28"/>
            <w:u w:val="none"/>
          </w:rPr>
          <w:t>Кузнецова И.А.</w:t>
        </w:r>
      </w:hyperlink>
      <w:r w:rsidR="00EF2F98" w:rsidRPr="00BC55B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685F0B" w:rsidRPr="00BC55BE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EF2F98" w:rsidRPr="00BC55BE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"http://ishop.top-kniga.ru/books/item/in/259184/" </w:instrText>
      </w:r>
      <w:r w:rsidR="00685F0B" w:rsidRPr="00BC55BE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EF2F98" w:rsidRPr="00BC55BE">
        <w:rPr>
          <w:rStyle w:val="af0"/>
          <w:rFonts w:ascii="Times New Roman" w:hAnsi="Times New Roman" w:cs="Times New Roman"/>
          <w:color w:val="000000"/>
          <w:sz w:val="28"/>
          <w:szCs w:val="28"/>
          <w:u w:val="none"/>
        </w:rPr>
        <w:t>Новый музыкальный букварь для самых</w:t>
      </w:r>
    </w:p>
    <w:p w:rsidR="006F5917" w:rsidRPr="006F5917" w:rsidRDefault="00EF2F98" w:rsidP="006F5917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55BE">
        <w:rPr>
          <w:rStyle w:val="af0"/>
          <w:rFonts w:ascii="Times New Roman" w:hAnsi="Times New Roman" w:cs="Times New Roman"/>
          <w:color w:val="000000"/>
          <w:sz w:val="28"/>
          <w:szCs w:val="28"/>
          <w:u w:val="none"/>
        </w:rPr>
        <w:t>маленьких</w:t>
      </w:r>
      <w:r w:rsidR="00685F0B" w:rsidRPr="00BC55BE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6F5917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F2F98" w:rsidRPr="00DE1168" w:rsidRDefault="00EF2F98" w:rsidP="00DE116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sz w:val="28"/>
          <w:szCs w:val="28"/>
        </w:rPr>
        <w:t>Рекомендуемые сборники:</w:t>
      </w:r>
    </w:p>
    <w:p w:rsidR="00EF2F98" w:rsidRPr="00DE1168" w:rsidRDefault="00EF2F98" w:rsidP="00DE116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Н. Соколова «Ребенок за роялем».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Е.Ф. Гнесина «Этюды для начинающих».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А. Д. Артоболевская «Первая встреча с музыкой».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М. Андреева, Е. Конорова «Первые шаги в музыке».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«Фортепианная игра» под ред. Николаева.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Сб. «Пьесы русских, советских, зарубежных композиторов», вып. 1, Л.,1990г.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А. Майкапар «Первые шаги» (Ансамбли для начинающих).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lastRenderedPageBreak/>
        <w:t>«Здравствуй, малыш» состав. Бахмацкая О.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Л. А. Баренбойм «Путь к музицированию».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Э. Ш. Тургенева, Малюков «Пианист-фантазер».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Л. Хереско «Музыкальные картинки».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«Фортепианная игра» (ред. Николаева А.)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«Современный пианист» под ред. Соколова, Натансона, Копчевского Н.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«Современная фортепианная музыка для детей» под ред. Копчевского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Сб. «Пьесы современных японских композиторов для детей».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Сб. «Пьесы современных испанских композиторов для детей».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П. Чайковский «Детский альбом».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 xml:space="preserve">К. Черни. Избранные этюды под редакцией Гермера. 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Р. Шуман «Альбом для юношества».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А. Хачатурян «Детский альбом».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В. Гаврилин «Альбом фортепианных пьес для детей».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В. Моцарт  6 сонатин.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Л. Бетховен  12 легких сонатин.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Д. Фильд «Ноктюрны».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Бах И.С. «Маленькие прелюдии и фуги».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Д. Кабалевский  «Прелюдии».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Э. Вилла-Лобос Сюита «Куклы».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К. Дебюсси «Детский уголок».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lastRenderedPageBreak/>
        <w:t>Джойс «Безделушка».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Ф. Рыбицкий «Фокстрот» сб. «Хрестоматия» 3 кл. 1991 г.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Сб. «Современная фортепианная музыка для детей» ред. Копчевского.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Б. Барток «Детям», «Микрокосмос» и др.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Бах И.С. «Нотная тетрадь В.ф. Баха».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Бах И.С. «Нотная тетрадь А. М. Бах».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Бах И. С. «Маленькие прелюдии и фуги» Ред. И.А. Браудо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Бах И.С. «12 маленьких пьес» ред. Т. Шабалиной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Бах И.С. 2-голосные, 3-голосные инвенции, французские сюиты, партиты, ХТК 1-2 тт., Концерты для клавира с оркестром.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И. Гайдн, В. Моцарт, Л. Бетховен  Сонаты, сонатины.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И.С. Бах Французские, английские сюиты; Инвенции, Маленькие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Органные прелюдии и фуги в обработке Кабалевского, Прокофьева и др.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Л. Бетховен Немецкие танцы.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Ф. Шуберт  Скерцо. Музыкальные моменты.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М. Глинка, П. Чайковский. Мазурки. Польки.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С. Майкапар  «24 педальных прелюдии».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Ф. Шуберт «Немецкие танцы».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Ф. Мендельсон «Песни без слов».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С. Прокофьев «Детская музыка».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Э. Григ «Лирические пьесы».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lastRenderedPageBreak/>
        <w:t>Р. Фильд «Ноктюрны».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К. Дебюсси «Детский уголок».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Ф. Шопен « Ноктюрны».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П. Чайковский «Детский альбом», «Времена года» др.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Сб. «Музыкальная гимнастика для пальчиков».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И. Брамс «51 упражнение»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С. Ляховицкая  «Школа игры на фортепиано»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Г. Беренс «32 избранных этюда» соч. 61, 88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Л. Бетховен Легкие сонаты для фортепиано.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Ф. Бургмюллер Избранные этюды  Сост. и ред. О. Геталовой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А. Гречанинов «Детский альбом для фортепиано»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А. Гречанинов «Пастели»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М. Клементи «Сонатины» соч. 37,38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С. Майкапар «Бирюльки»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С. Прокофьев «Детская музыка».12 легких пьес для фортепиано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Л. Шитте Этюды для фортепиано соч. 160,108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Черни-Гермер 50 этюдов. Соч. 261,821,599,139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Черни-Гермер 32 этюда. Соч. 829,849,335,636</w:t>
      </w:r>
    </w:p>
    <w:p w:rsidR="00EF2F98" w:rsidRPr="00DE1168" w:rsidRDefault="00EF2F98" w:rsidP="00DE1168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Р. Шуман «Альбом для юношества»</w:t>
      </w:r>
    </w:p>
    <w:p w:rsidR="00EF2F98" w:rsidRPr="00BC55BE" w:rsidRDefault="00F555EE" w:rsidP="00DE116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EF2F98" w:rsidRPr="00DE1168">
          <w:rPr>
            <w:rFonts w:ascii="Times New Roman" w:hAnsi="Times New Roman" w:cs="Times New Roman"/>
            <w:color w:val="000000"/>
            <w:sz w:val="28"/>
            <w:szCs w:val="28"/>
          </w:rPr>
          <w:t>Беренс Г.</w:t>
        </w:r>
      </w:hyperlink>
      <w:r w:rsidR="00EF2F98" w:rsidRPr="00DE116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hyperlink r:id="rId11" w:history="1">
        <w:r w:rsidR="00EF2F98" w:rsidRPr="00DE1168">
          <w:rPr>
            <w:rFonts w:ascii="Times New Roman" w:hAnsi="Times New Roman" w:cs="Times New Roman"/>
            <w:color w:val="000000"/>
            <w:sz w:val="28"/>
            <w:szCs w:val="28"/>
          </w:rPr>
          <w:t>Пятьдесят маленьких пьес для начинающих пианистов» Соч. 70</w:t>
        </w:r>
      </w:hyperlink>
      <w:r w:rsidR="00EF2F98" w:rsidRPr="00DE1168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12" w:history="1">
        <w:r w:rsidR="00EF2F98" w:rsidRPr="00BC55BE">
          <w:rPr>
            <w:rStyle w:val="af0"/>
            <w:rFonts w:ascii="Times New Roman" w:hAnsi="Times New Roman" w:cs="Times New Roman"/>
            <w:color w:val="000000"/>
            <w:sz w:val="28"/>
            <w:szCs w:val="28"/>
            <w:u w:val="none"/>
          </w:rPr>
          <w:t>Введение в полифонию: Пьесы для фортепиано: Ноты (сост., ред. Лакоша А.)</w:t>
        </w:r>
      </w:hyperlink>
    </w:p>
    <w:p w:rsidR="00EF2F98" w:rsidRPr="00BC55BE" w:rsidRDefault="00F555EE" w:rsidP="00DE1168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13" w:history="1">
        <w:r w:rsidR="00EF2F98" w:rsidRPr="00BC55BE">
          <w:rPr>
            <w:rStyle w:val="af0"/>
            <w:rFonts w:ascii="Times New Roman" w:hAnsi="Times New Roman" w:cs="Times New Roman"/>
            <w:color w:val="000000"/>
            <w:sz w:val="28"/>
            <w:szCs w:val="28"/>
            <w:u w:val="none"/>
          </w:rPr>
          <w:t>Крупа-Шушарина С.В.</w:t>
        </w:r>
      </w:hyperlink>
      <w:r w:rsidR="00EF2F98" w:rsidRPr="00BC55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4" w:history="1">
        <w:r w:rsidR="00EF2F98" w:rsidRPr="00BC55BE">
          <w:rPr>
            <w:rStyle w:val="af0"/>
            <w:rFonts w:ascii="Times New Roman" w:hAnsi="Times New Roman" w:cs="Times New Roman"/>
            <w:color w:val="000000"/>
            <w:sz w:val="28"/>
            <w:szCs w:val="28"/>
            <w:u w:val="none"/>
          </w:rPr>
          <w:t>"Музыкальный алфавит": Фортепианные пьесы и ансамбли для детей младшего возраста</w:t>
        </w:r>
      </w:hyperlink>
      <w:r w:rsidR="00EF2F98" w:rsidRPr="00BC55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F2F98" w:rsidRPr="00DE1168" w:rsidRDefault="00EF2F98" w:rsidP="00BC55BE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DE1168">
        <w:rPr>
          <w:rFonts w:ascii="Times New Roman" w:hAnsi="Times New Roman" w:cs="Times New Roman"/>
          <w:b/>
          <w:bCs/>
          <w:sz w:val="28"/>
          <w:szCs w:val="28"/>
        </w:rPr>
        <w:t>Литература для педагогов:</w:t>
      </w:r>
    </w:p>
    <w:p w:rsidR="00EF2F9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Алексеев А.Д. Методика обучения игре на фортепиано. Изд.3 – М.:Музыка, 1978Алексеев А.Д. Из истории фортепианной педагогики: Хрестоматия. Киев, 1974</w:t>
      </w:r>
    </w:p>
    <w:p w:rsidR="00EF2F9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Бадура-Скода П. и Е.  «Интерпретация Моцарта».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Баренбойм Л.А. Вопросы фортепианной педагогики и исполнительства. Л.: Сов.комп., 1981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Баренбойм Л.А. Путь к музицированию. Л.: Сов.комп., 1989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Бейшлаг А. «Орнаментика в музыке».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Бирмак А. «О художественной технике пианиста».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Богино Г.К. Игры – задачи для начинающих музыкантов. М.: Музыка, 1974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Бодки Э. Интерпретация клавирных произведений И.С.Баха. М.: Музыка, 1993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Браудо И.А. Об изучении клавирных сочинений Баха в музыкальной школе. Изд.3. Л.: Музыка, 1979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Браудо И.А. Полифоническая тетрадь. М.: Музыка, 1966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Булатова Л.Б. Стилевые черты артикуляции в фортепианной музыке XVIII и первой половины XIX вв. М.: Музыка, 1991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Вопросы музыкальной педагогики. Вып. 1-6. М.: 1979-1981, 1983-1985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Вопросы фортепианного исполнительства. Сост. и ред. М.Соколов. Вып. 1-4. М.,1965, 1968, 1973, 1976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lastRenderedPageBreak/>
        <w:t>Вопросы фортепианной педагогики. Под ред. В Натансона. Вып. 1-4. М., 1963, 1967, 1971, 1976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Выдающиеся пианисты-педагоги о фортепианном искусстве. Сост. и ред. С.Хентова. М.-Л., 1966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Гат И. Техника фортепианной игры. М.-Будапешт, 1967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Голубовская Н.И. Искусство педализации (о музыкальном исполнительстве). Л.: Музыка, 1985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Гнесина Е.Ф. «Подготовительные упражнения».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Ганон. Упражнения.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Гофман И. Фортепианная игра. М., 1961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Гринштейн К.Х. Книжки - раскраски. Л.: Палестра, 1991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Гутерман В. Возвращение к творческой жизни. Екатеринбург, 1994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Калинина Н.П.. Клавирная музыка Баха в фортепианном классе. М.: Музыка, 1974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Корто  А. «Упражнения для развития фортепианной техники».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Коган  Г. «О фортепианной фактуре».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Коган Г. Работа пианиста. М., 1979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Коган Г. У врат мастерства. М., 1977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color w:val="1D1B11"/>
          <w:sz w:val="28"/>
          <w:szCs w:val="28"/>
        </w:rPr>
        <w:t>Королькова И.С. «</w:t>
      </w:r>
      <w:r w:rsidRPr="00DE1168">
        <w:rPr>
          <w:rFonts w:ascii="Times New Roman" w:hAnsi="Times New Roman" w:cs="Times New Roman"/>
          <w:color w:val="000000"/>
          <w:sz w:val="28"/>
          <w:szCs w:val="28"/>
        </w:rPr>
        <w:t>Я буду пианистом»: Методическое пособие для обучения нотной грамоте и игре на фортепиано.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Копчевский Н.А. Иоганн Себастьян Бах. В.сб.Вопросы фортепианной педагогики. Вып.1. Ред.-сост. В.Натансон. М.: Музыка, 1979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Корто А. О фортепианном искусстве. Сост. и ред. К.Аджемов. М., 1965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lastRenderedPageBreak/>
        <w:t>Корыхалова Н. Играем гаммы. М.: Музыка, 1995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Кременштейн Б. Воспитание самостоятельности учащегося в классе специального фортепиано. М., 1966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Кременштейн Б. Педагогика Г.Нейгауза. М., 1984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Кременштейн Б.Л. Педагогика Г.Г Нейгауза. М.: Музыка, 1984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Ландовска В. «О музыке». Сост. Дениз Ресто, перевод А. Е. Майкапара.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Лапп Д. Улучшаем память в любом возрасте. М., 1993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Либерман Е.Я. Работа над фортепианной техникой. М.:Музыка, 1971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Либерман Е.Я. Творческая работа пианиста с авторским текстом. М.: Музыка, 1988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Лупан С. Поверь в свое дитя. М.: Эллис Лак, 1993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Любомудрова Н.А. Методика обучения игре на фортепиано. М.:Музыка, 1982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Ляховицкая С. О педагогическом мастерстве. Л., 1963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Ляховицкая С.М. Задания для развития самостоятельных навыков при обучении фортепианной игре. Изд.3. Л.: Музыка, 1975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Майкапар С. Как работать на рояле. Л.: Музгиз, 1963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Малинковская А.В. Фортепианно - исполнительское интонирование. М.: Музыка, 1990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Мартинсен К.А. Индивидуальная фортепианная техника (на основе звукотворческой воли). М.: Музыка, 1966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Масару Ибука. После 3-х уже поздно. М.: Знание, 1991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Месснер В. Аппликатура в фортепианных сонатах Бетховена. М., 1962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lastRenderedPageBreak/>
        <w:t>Метнер Н. Повседневная работа пианиста и композитора. Сост. М.Гурвич, Л.Лукомский. М., 1979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Милич Б.Е. Воспитание пианиста. Киев: Музична Украiна, 1964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Музыкальное воспитание в современном мире. Материалы 9-ой конференции Международного общества по музыкальному воспитанию (ИСМЕ). М., 1973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Нейгауз Г.Г. Об искусстве фортепианной игры. Изд.5. М.: Музыка, 1988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Николаев А. Очерки по истории фортепианной педагогики и теории пианизма. М.: Музыка, 1980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Носина В. Символика музыки И.С. Баха. Тамбов, 1993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Понизовкин Ю. Рахманинов – пианист, интерпретатор собственных произведений. М., 1965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Раппопорт С. «Вариантная множественность исполнительства».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Ройзман Л. И. «Об исполнении украшений в произведениях Старинных композиторов».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Савшинский С. Пианист и его работа. Л., 1961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Савшинский С. Режим и гигиена работы пианиста. Л., 1963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Савшинский С.И. Работа над музыкальным произведением. Л.: Сов.комп., 1961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Светозарова Н., Кременштейн Б. Педализация в процессе обучения игре на фортепиано. М., 1965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Система детского музыкального воспитания К.Орфа. Под Ред. Л.Баренбойма. Л.: Музыка, 1970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Смирнова Т.И. Фортепиано – интенсивный курс. М.: Музыка, 1992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lastRenderedPageBreak/>
        <w:t>Теория и методика обучения игре на фортепиано. По общей ред. А.Каузовой, А.Николаевой. М.: Владос, 2001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Теплов Б. Психология музыкальных способностей. М.-Л., 1947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Терликова Л.Е. Методика обучения беглому чтению с листа. Метод. разр. МК РСФСР. М., 1989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Тимакин Е.М. Воспитание пианиста. М.:Сов.комп., 1989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Тимакин Е.М. Навыки координации в развитии пианиста. М.: Сов.комп., 1987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Тургенева Э.Ш. Начальный период обучения игре на фортепиано. М.: Музыка, 1989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Учебно-воспитательная работа в фортепианных классах детских музыкальных школ (развитие творческих навыков). Ред.-сост. Н.Толстых. М., 1976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Фейгин М. Индивидуальность ученика и искусство педагога. М., 1968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Фейгин М. Мелодия и полифония в первые годы обучения игре на фортепиано. М., 1960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Фейнберг С. Пианизм как искусство. М., 1969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Фишер Э. Фортепианные сонаты Бетховена в книге «Исполнительское искусство зарубежных стран». Вып. 8.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Цыпин Г.М. Обучение игре на фортепиано. М.: Музыка, 1984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Швейцер А. И.С. Бах. М.: Музыка, 1965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Щапов А. Некоторые вопросы фортепианной техники. М., 1968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Щапов А. Фортепианный урок в музыкальной школе и училище. М., 1947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lastRenderedPageBreak/>
        <w:t>Шмидт-Шкловская А. «Приобретение пианистических навыков».</w:t>
      </w:r>
    </w:p>
    <w:p w:rsidR="00EF2F98" w:rsidRPr="00DE1168" w:rsidRDefault="00EF2F98" w:rsidP="00DE1168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b/>
          <w:bCs/>
          <w:sz w:val="28"/>
          <w:szCs w:val="28"/>
        </w:rPr>
        <w:t>ШКОЛЫ, СБОРНИКИ И ДРУГИЕ ИЗДАНИЯ НАЧАЛЬНОГО ОБУЧЕНИЯ ДЛЯ ПЕДАГОГОВ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Абелян Л. Забавное сольфеджио. М.: Сов.комп., 1985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Андреева М., Конорова Е. Первые шаги в музыке. М.: Сов.комп., 1981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Артоболевская А. Первая встреча с музыкой. М.: Сов.комп., 1985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Арцышевский Г., Арцышевская Ж. Юному аккомпаниатору. М.: Сов.комп., 1990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Баренбойм Л., Брянская Ф., Перунова Н. Путь к музицированию. Вып.1. Л.: Сов.комп., 1980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Баренбойм Л., Перунова Н. Путь к музыке. Л.: Сов.комп., 1988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Бахмацкая О. Здравствуй, малыш. I, II вып. М.: Сов. Комп., 1975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Ветлугина Н. Музыкальный букварь. М.: Музыка, 1988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Геталова О., Визная И. В музыку с радостью. С.-П.: Комп., 1999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Глушенко М. Фортепианная тетрадь юного музыканта. Вып.1. Л.: Музыка, 1988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Гнесина Е. Фортепианная азбука. М.: Сов.комп., 1976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Гринштейн К. Книжки-раскраски Л.: Палестра, 1986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Коновалов А. ДоНОТЫши. Курган, 1999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Кончаловская Н. Нотная азбука М.: Малыш, 1976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Копчевский Н., Натансон В. Современная фортепианная музыка для детей, Вып.1. М.: Музыка, 1970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Кривицкий Д. Впервые за фортепиано. М., 2001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lastRenderedPageBreak/>
        <w:t>Кувшинников Н., Соколов М. Школа игры на фортепиано. М.:Музыка, 1964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Лещинская И., Пороцкий В. Малыш за роялем. М.: Сов.комп., 1986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Любомудрова Н. Хрестоматия педагогического репертуара для фортепиано (1 класс). М.: Музыка, 1980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Ляховицкая С, Баренбойм Л. Сборник фортепианных пьес, этюдов и ансамблей, 1-ая часть. Изд.19. Л,: Музыка, 1979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Малахова И. Первые шаги в мире звуков. Л.: Музыка, 1977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Милич Б. Маленькому пианисту, Фортепиано 1 кл. – Киев, 1985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Мыльников А. Рождение игрушки. Школа игры на фортепиано. М.: Комп., 2000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Николаев А. Фортепианная игра. М,: Музыка, 1994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Никольская М. Комплекс упражнений для начинающего пианиста. Владимир: Посад, 1999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Никольская М. Обучение игре на фортепиано детей раннего возраста. Владимир: Посад, 2001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Никольская М. Этот занимательный мир музыки. Первые шаги начинающего пианиста. Владимир: Посад, 1998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Перунова Н. Музыкальная азбука. Л,: Сов.комп., 1990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Ройзман Л., Натансон В. Юный пианист. М,:Музыка, 1985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Сафарова И. Игры для организации пианистических движений. Екатеринбург, 1994</w:t>
      </w:r>
    </w:p>
    <w:p w:rsidR="00EF2F9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Соколов М., Натансон В., Копчевский Н. Современный пианист. Изд.2-е, М.:Музыка, 1979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lastRenderedPageBreak/>
        <w:t>Соколова Н. Ребенок за роялем. М.: Музыка, 1981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Тургенева Э., Малюков А. Пианист-фантазер. 1-ая часть. М.: Сов.комп, 1987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Хереско Л. Музыкальные картинки. Л.: Музыка, 1980</w:t>
      </w:r>
    </w:p>
    <w:p w:rsidR="00EF2F98" w:rsidRPr="00DE1168" w:rsidRDefault="00EF2F98" w:rsidP="00DE116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Хохрякова Г. Фортепиано: возможно ли обучение без мучения. Екатеринбург, 1998</w:t>
      </w:r>
    </w:p>
    <w:p w:rsidR="00EF2F98" w:rsidRPr="00DE1168" w:rsidRDefault="00EF2F98" w:rsidP="006F5917">
      <w:pPr>
        <w:pStyle w:val="ab"/>
        <w:tabs>
          <w:tab w:val="left" w:pos="993"/>
          <w:tab w:val="left" w:pos="113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1168">
        <w:rPr>
          <w:rFonts w:ascii="Times New Roman" w:hAnsi="Times New Roman" w:cs="Times New Roman"/>
          <w:sz w:val="28"/>
          <w:szCs w:val="28"/>
        </w:rPr>
        <w:t>Юдовина-Гальперина Т. За роялем без слез, или, я - детский педагог. С.-П.,</w:t>
      </w:r>
    </w:p>
    <w:p w:rsidR="00EF2F98" w:rsidRPr="00DE1168" w:rsidRDefault="00EF2F98" w:rsidP="003D123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F98" w:rsidRPr="00DE1168" w:rsidRDefault="00EF2F98" w:rsidP="003D123D">
      <w:pPr>
        <w:pStyle w:val="a7"/>
        <w:tabs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</w:p>
    <w:p w:rsidR="00EF2F98" w:rsidRPr="00DE1168" w:rsidRDefault="00EF2F98" w:rsidP="003D12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2F98" w:rsidRPr="00DE1168" w:rsidRDefault="00EF2F98" w:rsidP="00B11A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2F98" w:rsidRPr="00B11A11" w:rsidRDefault="00EF2F98" w:rsidP="00B11A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2F98" w:rsidRPr="00B11A11" w:rsidRDefault="00EF2F98" w:rsidP="00B11A1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F2F98" w:rsidRPr="00B11A11" w:rsidSect="00F555EE">
      <w:headerReference w:type="default" r:id="rId15"/>
      <w:footerReference w:type="default" r:id="rId16"/>
      <w:pgSz w:w="11906" w:h="16838"/>
      <w:pgMar w:top="568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96" w:rsidRDefault="00351496" w:rsidP="009A327B">
      <w:pPr>
        <w:spacing w:after="0" w:line="240" w:lineRule="auto"/>
      </w:pPr>
      <w:r>
        <w:separator/>
      </w:r>
    </w:p>
  </w:endnote>
  <w:endnote w:type="continuationSeparator" w:id="0">
    <w:p w:rsidR="00351496" w:rsidRDefault="00351496" w:rsidP="009A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496" w:rsidRDefault="0035149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55EE">
      <w:rPr>
        <w:noProof/>
      </w:rPr>
      <w:t>6</w:t>
    </w:r>
    <w:r>
      <w:rPr>
        <w:noProof/>
      </w:rPr>
      <w:fldChar w:fldCharType="end"/>
    </w:r>
  </w:p>
  <w:p w:rsidR="00351496" w:rsidRDefault="00351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96" w:rsidRDefault="00351496" w:rsidP="009A327B">
      <w:pPr>
        <w:spacing w:after="0" w:line="240" w:lineRule="auto"/>
      </w:pPr>
      <w:r>
        <w:separator/>
      </w:r>
    </w:p>
  </w:footnote>
  <w:footnote w:type="continuationSeparator" w:id="0">
    <w:p w:rsidR="00351496" w:rsidRDefault="00351496" w:rsidP="009A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496" w:rsidRDefault="00351496">
    <w:pPr>
      <w:pStyle w:val="a3"/>
      <w:jc w:val="center"/>
    </w:pPr>
  </w:p>
  <w:p w:rsidR="00351496" w:rsidRDefault="003514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1E8D"/>
    <w:multiLevelType w:val="hybridMultilevel"/>
    <w:tmpl w:val="F4502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46"/>
    <w:multiLevelType w:val="hybridMultilevel"/>
    <w:tmpl w:val="3708B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414BA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B26BAC"/>
    <w:multiLevelType w:val="hybridMultilevel"/>
    <w:tmpl w:val="E2F2D8F8"/>
    <w:lvl w:ilvl="0" w:tplc="75D63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5542E7"/>
    <w:multiLevelType w:val="hybridMultilevel"/>
    <w:tmpl w:val="9B3E47AA"/>
    <w:lvl w:ilvl="0" w:tplc="3162D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216492"/>
    <w:multiLevelType w:val="hybridMultilevel"/>
    <w:tmpl w:val="0FBCF62E"/>
    <w:lvl w:ilvl="0" w:tplc="ADE4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B1024"/>
    <w:multiLevelType w:val="hybridMultilevel"/>
    <w:tmpl w:val="F3A483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F012BA"/>
    <w:multiLevelType w:val="hybridMultilevel"/>
    <w:tmpl w:val="A5B0F33A"/>
    <w:lvl w:ilvl="0" w:tplc="84FEA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924AE7"/>
    <w:multiLevelType w:val="hybridMultilevel"/>
    <w:tmpl w:val="98100D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C54FCB"/>
    <w:multiLevelType w:val="hybridMultilevel"/>
    <w:tmpl w:val="30AEE3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0D08F7"/>
    <w:multiLevelType w:val="hybridMultilevel"/>
    <w:tmpl w:val="FA8A2112"/>
    <w:lvl w:ilvl="0" w:tplc="F92491B6">
      <w:start w:val="1"/>
      <w:numFmt w:val="decimal"/>
      <w:lvlText w:val="%1."/>
      <w:lvlJc w:val="left"/>
      <w:pPr>
        <w:ind w:left="7023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7743" w:hanging="360"/>
      </w:pPr>
    </w:lvl>
    <w:lvl w:ilvl="2" w:tplc="0419001B">
      <w:start w:val="1"/>
      <w:numFmt w:val="lowerRoman"/>
      <w:lvlText w:val="%3."/>
      <w:lvlJc w:val="right"/>
      <w:pPr>
        <w:ind w:left="8463" w:hanging="180"/>
      </w:pPr>
    </w:lvl>
    <w:lvl w:ilvl="3" w:tplc="0419000F">
      <w:start w:val="1"/>
      <w:numFmt w:val="decimal"/>
      <w:lvlText w:val="%4."/>
      <w:lvlJc w:val="left"/>
      <w:pPr>
        <w:ind w:left="9183" w:hanging="360"/>
      </w:pPr>
    </w:lvl>
    <w:lvl w:ilvl="4" w:tplc="04190019">
      <w:start w:val="1"/>
      <w:numFmt w:val="lowerLetter"/>
      <w:lvlText w:val="%5."/>
      <w:lvlJc w:val="left"/>
      <w:pPr>
        <w:ind w:left="9903" w:hanging="360"/>
      </w:pPr>
    </w:lvl>
    <w:lvl w:ilvl="5" w:tplc="0419001B">
      <w:start w:val="1"/>
      <w:numFmt w:val="lowerRoman"/>
      <w:lvlText w:val="%6."/>
      <w:lvlJc w:val="right"/>
      <w:pPr>
        <w:ind w:left="10623" w:hanging="180"/>
      </w:pPr>
    </w:lvl>
    <w:lvl w:ilvl="6" w:tplc="0419000F">
      <w:start w:val="1"/>
      <w:numFmt w:val="decimal"/>
      <w:lvlText w:val="%7."/>
      <w:lvlJc w:val="left"/>
      <w:pPr>
        <w:ind w:left="11343" w:hanging="360"/>
      </w:pPr>
    </w:lvl>
    <w:lvl w:ilvl="7" w:tplc="04190019">
      <w:start w:val="1"/>
      <w:numFmt w:val="lowerLetter"/>
      <w:lvlText w:val="%8."/>
      <w:lvlJc w:val="left"/>
      <w:pPr>
        <w:ind w:left="12063" w:hanging="360"/>
      </w:pPr>
    </w:lvl>
    <w:lvl w:ilvl="8" w:tplc="0419001B">
      <w:start w:val="1"/>
      <w:numFmt w:val="lowerRoman"/>
      <w:lvlText w:val="%9."/>
      <w:lvlJc w:val="right"/>
      <w:pPr>
        <w:ind w:left="12783" w:hanging="180"/>
      </w:pPr>
    </w:lvl>
  </w:abstractNum>
  <w:abstractNum w:abstractNumId="11" w15:restartNumberingAfterBreak="0">
    <w:nsid w:val="5B226674"/>
    <w:multiLevelType w:val="hybridMultilevel"/>
    <w:tmpl w:val="B3485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AB29F7"/>
    <w:multiLevelType w:val="hybridMultilevel"/>
    <w:tmpl w:val="CBAABBC4"/>
    <w:lvl w:ilvl="0" w:tplc="004253BC">
      <w:start w:val="1"/>
      <w:numFmt w:val="decimal"/>
      <w:lvlText w:val="%1."/>
      <w:lvlJc w:val="left"/>
      <w:pPr>
        <w:ind w:left="5464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36CD6"/>
    <w:multiLevelType w:val="hybridMultilevel"/>
    <w:tmpl w:val="FA6CC684"/>
    <w:lvl w:ilvl="0" w:tplc="6546A3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"/>
  </w:num>
  <w:num w:numId="5">
    <w:abstractNumId w:val="13"/>
  </w:num>
  <w:num w:numId="6">
    <w:abstractNumId w:val="10"/>
  </w:num>
  <w:num w:numId="7">
    <w:abstractNumId w:val="12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  <w:num w:numId="12">
    <w:abstractNumId w:val="11"/>
  </w:num>
  <w:num w:numId="13">
    <w:abstractNumId w:val="6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D2D"/>
    <w:rsid w:val="00004BDE"/>
    <w:rsid w:val="00024BE7"/>
    <w:rsid w:val="00044B12"/>
    <w:rsid w:val="00085F1B"/>
    <w:rsid w:val="00096976"/>
    <w:rsid w:val="000A11F7"/>
    <w:rsid w:val="000C1196"/>
    <w:rsid w:val="000D04E1"/>
    <w:rsid w:val="000D1F54"/>
    <w:rsid w:val="000F367D"/>
    <w:rsid w:val="000F61B2"/>
    <w:rsid w:val="00101748"/>
    <w:rsid w:val="00110670"/>
    <w:rsid w:val="001133B9"/>
    <w:rsid w:val="001205BB"/>
    <w:rsid w:val="00125740"/>
    <w:rsid w:val="00126545"/>
    <w:rsid w:val="00145A2A"/>
    <w:rsid w:val="00157D68"/>
    <w:rsid w:val="001800B3"/>
    <w:rsid w:val="00195C1E"/>
    <w:rsid w:val="001B146D"/>
    <w:rsid w:val="001D06F6"/>
    <w:rsid w:val="001D6EC5"/>
    <w:rsid w:val="001F3383"/>
    <w:rsid w:val="002038C2"/>
    <w:rsid w:val="0022619E"/>
    <w:rsid w:val="002333C1"/>
    <w:rsid w:val="002365A7"/>
    <w:rsid w:val="00241850"/>
    <w:rsid w:val="00250C6E"/>
    <w:rsid w:val="00254BA7"/>
    <w:rsid w:val="00262A28"/>
    <w:rsid w:val="00275B1D"/>
    <w:rsid w:val="00283BAF"/>
    <w:rsid w:val="0028535B"/>
    <w:rsid w:val="00294D57"/>
    <w:rsid w:val="0029595D"/>
    <w:rsid w:val="002B60C7"/>
    <w:rsid w:val="002C0732"/>
    <w:rsid w:val="002D304E"/>
    <w:rsid w:val="002E1728"/>
    <w:rsid w:val="002E4A01"/>
    <w:rsid w:val="002E6617"/>
    <w:rsid w:val="002E7518"/>
    <w:rsid w:val="002F5015"/>
    <w:rsid w:val="00304364"/>
    <w:rsid w:val="00304937"/>
    <w:rsid w:val="00305D15"/>
    <w:rsid w:val="00314AA7"/>
    <w:rsid w:val="00314D2D"/>
    <w:rsid w:val="003253C5"/>
    <w:rsid w:val="00330127"/>
    <w:rsid w:val="00332041"/>
    <w:rsid w:val="003345A6"/>
    <w:rsid w:val="00351496"/>
    <w:rsid w:val="00367D56"/>
    <w:rsid w:val="0037412D"/>
    <w:rsid w:val="003B270A"/>
    <w:rsid w:val="003B49F9"/>
    <w:rsid w:val="003C2ACB"/>
    <w:rsid w:val="003D123D"/>
    <w:rsid w:val="003D42ED"/>
    <w:rsid w:val="003E2D8C"/>
    <w:rsid w:val="003E463C"/>
    <w:rsid w:val="003E4F8C"/>
    <w:rsid w:val="003E66F5"/>
    <w:rsid w:val="003E6FE6"/>
    <w:rsid w:val="003F3EDC"/>
    <w:rsid w:val="003F536E"/>
    <w:rsid w:val="00402106"/>
    <w:rsid w:val="00454232"/>
    <w:rsid w:val="00454A56"/>
    <w:rsid w:val="00456E97"/>
    <w:rsid w:val="00457037"/>
    <w:rsid w:val="004648AC"/>
    <w:rsid w:val="00467C44"/>
    <w:rsid w:val="004836AE"/>
    <w:rsid w:val="004C7603"/>
    <w:rsid w:val="004C77BB"/>
    <w:rsid w:val="004D16BE"/>
    <w:rsid w:val="004E2829"/>
    <w:rsid w:val="0051037E"/>
    <w:rsid w:val="00514684"/>
    <w:rsid w:val="0053272F"/>
    <w:rsid w:val="005424A2"/>
    <w:rsid w:val="00547B7D"/>
    <w:rsid w:val="005523C5"/>
    <w:rsid w:val="005531C7"/>
    <w:rsid w:val="00596E63"/>
    <w:rsid w:val="00597D7B"/>
    <w:rsid w:val="005A1128"/>
    <w:rsid w:val="005B44A3"/>
    <w:rsid w:val="005D2388"/>
    <w:rsid w:val="005F0593"/>
    <w:rsid w:val="005F1EAC"/>
    <w:rsid w:val="005F2F0D"/>
    <w:rsid w:val="005F4761"/>
    <w:rsid w:val="006028BD"/>
    <w:rsid w:val="00605DFD"/>
    <w:rsid w:val="00615687"/>
    <w:rsid w:val="006317A6"/>
    <w:rsid w:val="00635A08"/>
    <w:rsid w:val="006444BD"/>
    <w:rsid w:val="0065621C"/>
    <w:rsid w:val="00661ABD"/>
    <w:rsid w:val="0066539C"/>
    <w:rsid w:val="00666253"/>
    <w:rsid w:val="00672D44"/>
    <w:rsid w:val="00685F0B"/>
    <w:rsid w:val="006915A0"/>
    <w:rsid w:val="006967F8"/>
    <w:rsid w:val="006A2DDC"/>
    <w:rsid w:val="006B59F2"/>
    <w:rsid w:val="006B5D98"/>
    <w:rsid w:val="006C1020"/>
    <w:rsid w:val="006C2B75"/>
    <w:rsid w:val="006C39A0"/>
    <w:rsid w:val="006D5371"/>
    <w:rsid w:val="006E6047"/>
    <w:rsid w:val="006F5917"/>
    <w:rsid w:val="006F6763"/>
    <w:rsid w:val="00705CC7"/>
    <w:rsid w:val="00725397"/>
    <w:rsid w:val="0073090A"/>
    <w:rsid w:val="00761D59"/>
    <w:rsid w:val="00765303"/>
    <w:rsid w:val="00770759"/>
    <w:rsid w:val="0078438B"/>
    <w:rsid w:val="007A700A"/>
    <w:rsid w:val="007A7264"/>
    <w:rsid w:val="007D1683"/>
    <w:rsid w:val="007E6EB8"/>
    <w:rsid w:val="007F2165"/>
    <w:rsid w:val="00802622"/>
    <w:rsid w:val="0080262F"/>
    <w:rsid w:val="00813449"/>
    <w:rsid w:val="008368E4"/>
    <w:rsid w:val="0084001E"/>
    <w:rsid w:val="0084748A"/>
    <w:rsid w:val="008506EA"/>
    <w:rsid w:val="00871705"/>
    <w:rsid w:val="008742BB"/>
    <w:rsid w:val="008830D4"/>
    <w:rsid w:val="0088515D"/>
    <w:rsid w:val="00885B6A"/>
    <w:rsid w:val="008966C7"/>
    <w:rsid w:val="008A4187"/>
    <w:rsid w:val="008C32CB"/>
    <w:rsid w:val="008C492B"/>
    <w:rsid w:val="008D330B"/>
    <w:rsid w:val="008F689B"/>
    <w:rsid w:val="00902E7F"/>
    <w:rsid w:val="009177ED"/>
    <w:rsid w:val="00927F22"/>
    <w:rsid w:val="00942910"/>
    <w:rsid w:val="00946655"/>
    <w:rsid w:val="00966799"/>
    <w:rsid w:val="00967681"/>
    <w:rsid w:val="00971309"/>
    <w:rsid w:val="00971DB8"/>
    <w:rsid w:val="009963D7"/>
    <w:rsid w:val="009A327B"/>
    <w:rsid w:val="009A6C8C"/>
    <w:rsid w:val="009B20BA"/>
    <w:rsid w:val="009C1735"/>
    <w:rsid w:val="00A1006F"/>
    <w:rsid w:val="00A16E4C"/>
    <w:rsid w:val="00A20C42"/>
    <w:rsid w:val="00A46C1B"/>
    <w:rsid w:val="00A51B60"/>
    <w:rsid w:val="00A526F8"/>
    <w:rsid w:val="00A60C8B"/>
    <w:rsid w:val="00A8197D"/>
    <w:rsid w:val="00AB484B"/>
    <w:rsid w:val="00AC6F54"/>
    <w:rsid w:val="00AF6228"/>
    <w:rsid w:val="00B11A11"/>
    <w:rsid w:val="00B34E6C"/>
    <w:rsid w:val="00B34FDE"/>
    <w:rsid w:val="00B438E7"/>
    <w:rsid w:val="00B4397C"/>
    <w:rsid w:val="00B62EF0"/>
    <w:rsid w:val="00B838FB"/>
    <w:rsid w:val="00BA4CD6"/>
    <w:rsid w:val="00BC55BE"/>
    <w:rsid w:val="00BD29AE"/>
    <w:rsid w:val="00BD76C8"/>
    <w:rsid w:val="00BE06F2"/>
    <w:rsid w:val="00BE7D1F"/>
    <w:rsid w:val="00BF23F5"/>
    <w:rsid w:val="00BF5B04"/>
    <w:rsid w:val="00BF7920"/>
    <w:rsid w:val="00C01F80"/>
    <w:rsid w:val="00C042CE"/>
    <w:rsid w:val="00C05134"/>
    <w:rsid w:val="00C055FD"/>
    <w:rsid w:val="00C15AFA"/>
    <w:rsid w:val="00C2502D"/>
    <w:rsid w:val="00C2507C"/>
    <w:rsid w:val="00C2587D"/>
    <w:rsid w:val="00C26BF5"/>
    <w:rsid w:val="00C32FED"/>
    <w:rsid w:val="00C57A02"/>
    <w:rsid w:val="00C60502"/>
    <w:rsid w:val="00C72CF3"/>
    <w:rsid w:val="00C76FB4"/>
    <w:rsid w:val="00C77C4E"/>
    <w:rsid w:val="00C804D6"/>
    <w:rsid w:val="00C865D0"/>
    <w:rsid w:val="00C94D18"/>
    <w:rsid w:val="00C956F7"/>
    <w:rsid w:val="00C963CC"/>
    <w:rsid w:val="00CA01D5"/>
    <w:rsid w:val="00CA5F3B"/>
    <w:rsid w:val="00CD120E"/>
    <w:rsid w:val="00CD6E67"/>
    <w:rsid w:val="00CF665D"/>
    <w:rsid w:val="00D21728"/>
    <w:rsid w:val="00D24900"/>
    <w:rsid w:val="00D35D8F"/>
    <w:rsid w:val="00D4320B"/>
    <w:rsid w:val="00D448A2"/>
    <w:rsid w:val="00D44C95"/>
    <w:rsid w:val="00D52F43"/>
    <w:rsid w:val="00D63ED0"/>
    <w:rsid w:val="00D704F6"/>
    <w:rsid w:val="00D7700B"/>
    <w:rsid w:val="00D77050"/>
    <w:rsid w:val="00D8004B"/>
    <w:rsid w:val="00D97B9B"/>
    <w:rsid w:val="00DA12CD"/>
    <w:rsid w:val="00DB1D61"/>
    <w:rsid w:val="00DB3E28"/>
    <w:rsid w:val="00DC1D6E"/>
    <w:rsid w:val="00DC3D64"/>
    <w:rsid w:val="00DD616E"/>
    <w:rsid w:val="00DD71E1"/>
    <w:rsid w:val="00DE1168"/>
    <w:rsid w:val="00DE42AC"/>
    <w:rsid w:val="00DF798D"/>
    <w:rsid w:val="00E14A9D"/>
    <w:rsid w:val="00E33298"/>
    <w:rsid w:val="00E37C0C"/>
    <w:rsid w:val="00E4165C"/>
    <w:rsid w:val="00E649B9"/>
    <w:rsid w:val="00E9452D"/>
    <w:rsid w:val="00E94B09"/>
    <w:rsid w:val="00E96980"/>
    <w:rsid w:val="00EA7BBC"/>
    <w:rsid w:val="00ED0219"/>
    <w:rsid w:val="00EE19F0"/>
    <w:rsid w:val="00EF26BE"/>
    <w:rsid w:val="00EF2F98"/>
    <w:rsid w:val="00EF582C"/>
    <w:rsid w:val="00F10BE4"/>
    <w:rsid w:val="00F245CB"/>
    <w:rsid w:val="00F35C5A"/>
    <w:rsid w:val="00F40101"/>
    <w:rsid w:val="00F4796D"/>
    <w:rsid w:val="00F52D66"/>
    <w:rsid w:val="00F555EE"/>
    <w:rsid w:val="00F5593B"/>
    <w:rsid w:val="00F61CDC"/>
    <w:rsid w:val="00F661D1"/>
    <w:rsid w:val="00F72EA6"/>
    <w:rsid w:val="00F73908"/>
    <w:rsid w:val="00F747D9"/>
    <w:rsid w:val="00F90208"/>
    <w:rsid w:val="00F92C2F"/>
    <w:rsid w:val="00F94CE3"/>
    <w:rsid w:val="00FA35D4"/>
    <w:rsid w:val="00FD2144"/>
    <w:rsid w:val="00FD322C"/>
    <w:rsid w:val="00FD7A4F"/>
    <w:rsid w:val="00FD7D9C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B94AB"/>
  <w15:docId w15:val="{4A405ECB-6803-479B-A8C7-68495AD8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00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0D04E1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D04E1"/>
    <w:rPr>
      <w:rFonts w:eastAsia="Times New Roman"/>
      <w:sz w:val="24"/>
      <w:szCs w:val="24"/>
    </w:rPr>
  </w:style>
  <w:style w:type="paragraph" w:styleId="a3">
    <w:name w:val="header"/>
    <w:basedOn w:val="a"/>
    <w:link w:val="a4"/>
    <w:uiPriority w:val="99"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A327B"/>
    <w:rPr>
      <w:rFonts w:ascii="Calibri" w:hAnsi="Calibri" w:cs="Calibri"/>
      <w:sz w:val="22"/>
      <w:szCs w:val="22"/>
      <w:lang w:eastAsia="ar-SA" w:bidi="ar-SA"/>
    </w:rPr>
  </w:style>
  <w:style w:type="paragraph" w:styleId="a5">
    <w:name w:val="footer"/>
    <w:basedOn w:val="a"/>
    <w:link w:val="a6"/>
    <w:uiPriority w:val="99"/>
    <w:rsid w:val="009A3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A327B"/>
    <w:rPr>
      <w:rFonts w:ascii="Calibri" w:hAnsi="Calibri" w:cs="Calibri"/>
      <w:sz w:val="22"/>
      <w:szCs w:val="22"/>
      <w:lang w:eastAsia="ar-SA" w:bidi="ar-SA"/>
    </w:rPr>
  </w:style>
  <w:style w:type="paragraph" w:styleId="a7">
    <w:name w:val="Body Text"/>
    <w:basedOn w:val="a"/>
    <w:link w:val="a8"/>
    <w:uiPriority w:val="99"/>
    <w:semiHidden/>
    <w:rsid w:val="000D04E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0D04E1"/>
    <w:rPr>
      <w:rFonts w:eastAsia="Times New Roman"/>
      <w:sz w:val="24"/>
      <w:szCs w:val="24"/>
    </w:rPr>
  </w:style>
  <w:style w:type="paragraph" w:customStyle="1" w:styleId="Body1">
    <w:name w:val="Body 1"/>
    <w:uiPriority w:val="99"/>
    <w:rsid w:val="00C77C4E"/>
    <w:rPr>
      <w:rFonts w:ascii="Helvetica" w:hAnsi="Helvetica" w:cs="Helvetica"/>
      <w:color w:val="000000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FD7D9C"/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uiPriority w:val="99"/>
    <w:rsid w:val="00FD7D9C"/>
    <w:pPr>
      <w:suppressAutoHyphens/>
      <w:autoSpaceDN w:val="0"/>
    </w:pPr>
    <w:rPr>
      <w:rFonts w:ascii="Calibri" w:hAnsi="Calibri" w:cs="Calibri"/>
      <w:kern w:val="3"/>
      <w:sz w:val="28"/>
      <w:szCs w:val="28"/>
      <w:lang w:eastAsia="zh-CN"/>
    </w:rPr>
  </w:style>
  <w:style w:type="paragraph" w:styleId="ab">
    <w:name w:val="List Paragraph"/>
    <w:basedOn w:val="a"/>
    <w:uiPriority w:val="99"/>
    <w:qFormat/>
    <w:rsid w:val="00FD7D9C"/>
    <w:pPr>
      <w:suppressAutoHyphens w:val="0"/>
      <w:spacing w:line="240" w:lineRule="atLeast"/>
      <w:ind w:left="720"/>
    </w:pPr>
    <w:rPr>
      <w:lang w:eastAsia="en-US"/>
    </w:rPr>
  </w:style>
  <w:style w:type="character" w:styleId="ac">
    <w:name w:val="Emphasis"/>
    <w:basedOn w:val="a0"/>
    <w:uiPriority w:val="99"/>
    <w:qFormat/>
    <w:rsid w:val="00FD7D9C"/>
    <w:rPr>
      <w:i/>
      <w:iCs/>
    </w:rPr>
  </w:style>
  <w:style w:type="paragraph" w:customStyle="1" w:styleId="1">
    <w:name w:val="Абзац списка1"/>
    <w:basedOn w:val="a"/>
    <w:uiPriority w:val="99"/>
    <w:rsid w:val="00FD7D9C"/>
    <w:pPr>
      <w:spacing w:after="0" w:line="240" w:lineRule="auto"/>
      <w:ind w:left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10">
    <w:name w:val="Стиль1"/>
    <w:basedOn w:val="a"/>
    <w:uiPriority w:val="99"/>
    <w:rsid w:val="00514684"/>
    <w:rPr>
      <w:sz w:val="28"/>
      <w:szCs w:val="28"/>
    </w:rPr>
  </w:style>
  <w:style w:type="character" w:customStyle="1" w:styleId="FontStyle62">
    <w:name w:val="Font Style62"/>
    <w:uiPriority w:val="99"/>
    <w:rsid w:val="005146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4">
    <w:name w:val="Font Style64"/>
    <w:uiPriority w:val="99"/>
    <w:rsid w:val="00514684"/>
    <w:rPr>
      <w:rFonts w:ascii="Times New Roman" w:hAnsi="Times New Roman" w:cs="Times New Roman"/>
      <w:sz w:val="26"/>
      <w:szCs w:val="26"/>
    </w:rPr>
  </w:style>
  <w:style w:type="character" w:customStyle="1" w:styleId="FontStyle83">
    <w:name w:val="Font Style83"/>
    <w:uiPriority w:val="99"/>
    <w:rsid w:val="00514684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rsid w:val="008D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D330B"/>
    <w:rPr>
      <w:rFonts w:ascii="Tahoma" w:hAnsi="Tahoma" w:cs="Tahoma"/>
      <w:sz w:val="16"/>
      <w:szCs w:val="16"/>
      <w:lang w:eastAsia="ar-SA" w:bidi="ar-SA"/>
    </w:rPr>
  </w:style>
  <w:style w:type="paragraph" w:customStyle="1" w:styleId="Default">
    <w:name w:val="Default"/>
    <w:uiPriority w:val="99"/>
    <w:rsid w:val="006444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1D06F6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rsid w:val="00DE1168"/>
    <w:rPr>
      <w:color w:val="0000FF"/>
      <w:u w:val="single"/>
    </w:rPr>
  </w:style>
  <w:style w:type="character" w:customStyle="1" w:styleId="aa">
    <w:name w:val="Без интервала Знак"/>
    <w:basedOn w:val="a0"/>
    <w:link w:val="a9"/>
    <w:uiPriority w:val="1"/>
    <w:rsid w:val="008F689B"/>
    <w:rPr>
      <w:rFonts w:ascii="Calibri" w:hAnsi="Calibri" w:cs="Calibri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hop.top-kniga.ru/persons/in/5935/" TargetMode="External"/><Relationship Id="rId13" Type="http://schemas.openxmlformats.org/officeDocument/2006/relationships/hyperlink" Target="http://ishop.top-kniga.ru/persons/in/81469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shop.top-kniga.ru/books/item/in/229702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shop.top-kniga.ru/books/item/in/430024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ishop.top-kniga.ru/persons/in/8839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hop.top-kniga.ru/persons/in/43000/" TargetMode="External"/><Relationship Id="rId14" Type="http://schemas.openxmlformats.org/officeDocument/2006/relationships/hyperlink" Target="http://ishop.top-kniga.ru/books/item/in/3118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32</Pages>
  <Words>5100</Words>
  <Characters>29074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31</cp:revision>
  <cp:lastPrinted>2014-04-29T15:25:00Z</cp:lastPrinted>
  <dcterms:created xsi:type="dcterms:W3CDTF">2013-09-21T20:04:00Z</dcterms:created>
  <dcterms:modified xsi:type="dcterms:W3CDTF">2018-07-10T08:18:00Z</dcterms:modified>
</cp:coreProperties>
</file>