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D" w:rsidRDefault="002C7FC6" w:rsidP="00FA04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A6CF5" w:rsidRPr="006B3CBD" w:rsidRDefault="002C7FC6" w:rsidP="00FA043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к д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>оп</w:t>
      </w:r>
      <w:r w:rsidR="00AB4AC5">
        <w:rPr>
          <w:rFonts w:ascii="Times New Roman" w:hAnsi="Times New Roman" w:cs="Times New Roman"/>
          <w:b/>
          <w:sz w:val="28"/>
          <w:szCs w:val="28"/>
        </w:rPr>
        <w:t>олнительной общеразвивающей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программе    </w:t>
      </w:r>
      <w:r w:rsidR="00AB4AC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A6D27">
        <w:rPr>
          <w:rFonts w:ascii="Times New Roman" w:hAnsi="Times New Roman" w:cs="Times New Roman"/>
          <w:b/>
          <w:i/>
          <w:sz w:val="28"/>
          <w:szCs w:val="28"/>
        </w:rPr>
        <w:t>Музыкальное исполнительство «</w:t>
      </w:r>
      <w:r w:rsidR="00AB4AC5">
        <w:rPr>
          <w:rFonts w:ascii="Times New Roman" w:hAnsi="Times New Roman" w:cs="Times New Roman"/>
          <w:b/>
          <w:i/>
          <w:sz w:val="28"/>
          <w:szCs w:val="28"/>
        </w:rPr>
        <w:t>Сольное пение</w:t>
      </w:r>
      <w:r w:rsidR="00EA6CF5" w:rsidRPr="006B3CB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Данная образовательная программа предназначена для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обуч</w:t>
      </w:r>
      <w:r w:rsidR="002C7FC6" w:rsidRPr="006B3CBD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2C7FC6" w:rsidRPr="006B3CBD">
        <w:rPr>
          <w:rFonts w:ascii="Times New Roman" w:hAnsi="Times New Roman" w:cs="Times New Roman"/>
          <w:sz w:val="28"/>
          <w:szCs w:val="28"/>
        </w:rPr>
        <w:t xml:space="preserve"> </w:t>
      </w:r>
      <w:r w:rsidR="006B3CBD">
        <w:rPr>
          <w:rFonts w:ascii="Times New Roman" w:hAnsi="Times New Roman" w:cs="Times New Roman"/>
          <w:sz w:val="28"/>
          <w:szCs w:val="28"/>
        </w:rPr>
        <w:t xml:space="preserve"> в </w:t>
      </w:r>
      <w:r w:rsidR="00FA0433">
        <w:rPr>
          <w:rFonts w:ascii="Times New Roman" w:hAnsi="Times New Roman" w:cs="Times New Roman"/>
          <w:sz w:val="28"/>
          <w:szCs w:val="28"/>
        </w:rPr>
        <w:t>ДМШ и ДШИ.</w:t>
      </w:r>
      <w:r w:rsidRPr="006B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F5" w:rsidRPr="006B3CBD" w:rsidRDefault="00EA6CF5" w:rsidP="00AB4AC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6B3CBD">
        <w:rPr>
          <w:rFonts w:ascii="Times New Roman" w:hAnsi="Times New Roman" w:cs="Times New Roman"/>
          <w:sz w:val="28"/>
          <w:szCs w:val="28"/>
        </w:rPr>
        <w:t xml:space="preserve"> – создание педагогических условий, направленных</w:t>
      </w:r>
      <w:r w:rsidR="002C7FC6" w:rsidRPr="006B3CBD">
        <w:rPr>
          <w:rFonts w:ascii="Times New Roman" w:hAnsi="Times New Roman" w:cs="Times New Roman"/>
          <w:sz w:val="28"/>
          <w:szCs w:val="28"/>
        </w:rPr>
        <w:t xml:space="preserve"> на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обучающихся,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наибольшего количества детей к художественному образованию</w:t>
      </w:r>
      <w:r w:rsidR="00AB4AC5">
        <w:rPr>
          <w:rFonts w:ascii="Times New Roman" w:hAnsi="Times New Roman" w:cs="Times New Roman"/>
          <w:sz w:val="28"/>
          <w:szCs w:val="28"/>
        </w:rPr>
        <w:t>, формирование определённого</w:t>
      </w:r>
      <w:r w:rsidRPr="006B3CBD">
        <w:rPr>
          <w:rFonts w:ascii="Times New Roman" w:hAnsi="Times New Roman" w:cs="Times New Roman"/>
          <w:sz w:val="28"/>
          <w:szCs w:val="28"/>
        </w:rPr>
        <w:t xml:space="preserve"> комплекса знаний, умений и навыков у детей в области исполнительс</w:t>
      </w:r>
      <w:r w:rsidR="00152647">
        <w:rPr>
          <w:rFonts w:ascii="Times New Roman" w:hAnsi="Times New Roman" w:cs="Times New Roman"/>
          <w:sz w:val="28"/>
          <w:szCs w:val="28"/>
        </w:rPr>
        <w:t xml:space="preserve">тва «Сольное </w:t>
      </w:r>
      <w:r w:rsidR="00AB4AC5">
        <w:rPr>
          <w:rFonts w:ascii="Times New Roman" w:hAnsi="Times New Roman" w:cs="Times New Roman"/>
          <w:sz w:val="28"/>
          <w:szCs w:val="28"/>
        </w:rPr>
        <w:t xml:space="preserve"> пение»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152647" w:rsidRPr="00152647" w:rsidRDefault="00EA6CF5" w:rsidP="0015264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="0015264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A6D27">
        <w:rPr>
          <w:rFonts w:ascii="Times New Roman" w:hAnsi="Times New Roman" w:cs="Times New Roman"/>
          <w:sz w:val="28"/>
          <w:szCs w:val="28"/>
        </w:rPr>
        <w:t xml:space="preserve"> «Музыкальное исполнительство</w:t>
      </w:r>
      <w:r w:rsidR="00152647">
        <w:rPr>
          <w:rFonts w:ascii="Times New Roman" w:hAnsi="Times New Roman" w:cs="Times New Roman"/>
          <w:sz w:val="28"/>
          <w:szCs w:val="28"/>
        </w:rPr>
        <w:t xml:space="preserve"> «Сольное пение</w:t>
      </w:r>
      <w:r w:rsidRPr="006B3CBD">
        <w:rPr>
          <w:rFonts w:ascii="Times New Roman" w:hAnsi="Times New Roman" w:cs="Times New Roman"/>
          <w:sz w:val="28"/>
          <w:szCs w:val="28"/>
        </w:rPr>
        <w:t>» для детей, поступивших в образовательное учреждение в первый кла</w:t>
      </w:r>
      <w:r w:rsidR="00152647">
        <w:rPr>
          <w:rFonts w:ascii="Times New Roman" w:hAnsi="Times New Roman" w:cs="Times New Roman"/>
          <w:sz w:val="28"/>
          <w:szCs w:val="28"/>
        </w:rPr>
        <w:t>сс в возрасте с семи  до двенадцати лет, составляет 4 год.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47">
        <w:rPr>
          <w:rFonts w:ascii="Times New Roman" w:eastAsia="Calibri" w:hAnsi="Times New Roman" w:cs="Times New Roman"/>
          <w:sz w:val="28"/>
          <w:szCs w:val="28"/>
        </w:rPr>
        <w:t>П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родолжительность учебных занятий с первого по четвертый годы обучения составляет </w:t>
      </w:r>
      <w:r w:rsidR="003A6D27">
        <w:rPr>
          <w:rFonts w:ascii="Times New Roman" w:eastAsia="Calibri" w:hAnsi="Times New Roman" w:cs="Times New Roman"/>
          <w:sz w:val="28"/>
          <w:szCs w:val="28"/>
        </w:rPr>
        <w:t>34-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>35 недель в год.</w:t>
      </w:r>
    </w:p>
    <w:p w:rsidR="00EA6CF5" w:rsidRPr="006B3CBD" w:rsidRDefault="00152647" w:rsidP="00FB0041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предметов ОП </w:t>
      </w:r>
      <w:r w:rsidR="003A6D27">
        <w:rPr>
          <w:rFonts w:ascii="Times New Roman" w:hAnsi="Times New Roman" w:cs="Times New Roman"/>
          <w:sz w:val="28"/>
          <w:szCs w:val="28"/>
        </w:rPr>
        <w:t>«Музыкальное исполнительство</w:t>
      </w:r>
      <w:r w:rsidR="001E7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«Сольное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пение»</w:t>
      </w: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8137"/>
      </w:tblGrid>
      <w:tr w:rsidR="00152647" w:rsidRPr="00152647" w:rsidTr="00FA0433">
        <w:trPr>
          <w:trHeight w:val="87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п</w:t>
            </w:r>
            <w:proofErr w:type="gramEnd"/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Наименование предметной области/учебного предмета</w:t>
            </w:r>
          </w:p>
        </w:tc>
      </w:tr>
      <w:tr w:rsidR="00152647" w:rsidRPr="00152647" w:rsidTr="00152647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подготовки:</w:t>
            </w:r>
          </w:p>
        </w:tc>
      </w:tr>
      <w:tr w:rsidR="00152647" w:rsidRPr="00152647" w:rsidTr="00152647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FA0433" w:rsidP="0015264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</w:t>
            </w:r>
            <w:r w:rsidR="00152647"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ольное пение</w:t>
            </w:r>
          </w:p>
        </w:tc>
      </w:tr>
      <w:tr w:rsidR="00152647" w:rsidRPr="00152647" w:rsidTr="00152647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FA0433" w:rsidP="00FA0433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Ф</w:t>
            </w: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ортепиано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152647" w:rsidRPr="00152647" w:rsidTr="00152647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подготовки:</w:t>
            </w:r>
          </w:p>
        </w:tc>
      </w:tr>
      <w:tr w:rsidR="00152647" w:rsidRPr="00152647" w:rsidTr="00152647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FA0433" w:rsidP="0015264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</w:t>
            </w: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ольфеджио</w:t>
            </w:r>
          </w:p>
        </w:tc>
      </w:tr>
      <w:tr w:rsidR="00152647" w:rsidRPr="00152647" w:rsidTr="00152647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FA0433" w:rsidP="0015264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Слушание музыки</w:t>
            </w:r>
          </w:p>
        </w:tc>
      </w:tr>
      <w:tr w:rsidR="00152647" w:rsidRPr="00152647" w:rsidTr="00152647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Учебный предмет по выбору:</w:t>
            </w:r>
          </w:p>
        </w:tc>
      </w:tr>
      <w:tr w:rsidR="00FA0433" w:rsidRPr="00152647" w:rsidTr="00152647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433" w:rsidRPr="00152647" w:rsidRDefault="00FA0433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433" w:rsidRPr="00152647" w:rsidRDefault="00FA0433" w:rsidP="00CF0A10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А</w:t>
            </w: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нсамбль</w:t>
            </w:r>
          </w:p>
        </w:tc>
      </w:tr>
    </w:tbl>
    <w:p w:rsidR="00EA6CF5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FA0433" w:rsidRPr="006B3CBD" w:rsidRDefault="00FA0433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1F5E03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«</w:t>
      </w:r>
      <w:r w:rsidR="003A6D27">
        <w:rPr>
          <w:rFonts w:ascii="Times New Roman" w:hAnsi="Times New Roman" w:cs="Times New Roman"/>
          <w:sz w:val="28"/>
          <w:szCs w:val="28"/>
        </w:rPr>
        <w:t>Музыкальное исполнительство «</w:t>
      </w:r>
      <w:r>
        <w:rPr>
          <w:rFonts w:ascii="Times New Roman" w:hAnsi="Times New Roman" w:cs="Times New Roman"/>
          <w:sz w:val="28"/>
          <w:szCs w:val="28"/>
        </w:rPr>
        <w:t>Сольное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пение», р</w:t>
      </w:r>
      <w:r w:rsidR="00FA0433">
        <w:rPr>
          <w:rFonts w:ascii="Times New Roman" w:hAnsi="Times New Roman" w:cs="Times New Roman"/>
          <w:sz w:val="28"/>
          <w:szCs w:val="28"/>
        </w:rPr>
        <w:t>азработанная ОУ</w:t>
      </w:r>
      <w:r w:rsidR="00EA6CF5" w:rsidRPr="006B3CBD">
        <w:rPr>
          <w:rFonts w:ascii="Times New Roman" w:hAnsi="Times New Roman" w:cs="Times New Roman"/>
          <w:sz w:val="28"/>
          <w:szCs w:val="28"/>
        </w:rPr>
        <w:t>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Результ</w:t>
      </w:r>
      <w:r w:rsidR="001F5E03">
        <w:rPr>
          <w:rFonts w:ascii="Times New Roman" w:hAnsi="Times New Roman" w:cs="Times New Roman"/>
          <w:sz w:val="28"/>
          <w:szCs w:val="28"/>
        </w:rPr>
        <w:t xml:space="preserve">атом освоения программы «Сольное </w:t>
      </w:r>
      <w:r w:rsidRPr="006B3CBD">
        <w:rPr>
          <w:rFonts w:ascii="Times New Roman" w:hAnsi="Times New Roman" w:cs="Times New Roman"/>
          <w:sz w:val="28"/>
          <w:szCs w:val="28"/>
        </w:rPr>
        <w:t xml:space="preserve"> пение» является приобретение обучающимися следующих знаний, умений и навыков в предметных областях: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в области музыкального исполнительства:</w:t>
      </w:r>
    </w:p>
    <w:p w:rsidR="00EA6CF5" w:rsidRDefault="001F5E03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сольного пения</w:t>
      </w:r>
      <w:r w:rsidR="00EA6CF5" w:rsidRPr="006B3CBD">
        <w:rPr>
          <w:rFonts w:ascii="Times New Roman" w:hAnsi="Times New Roman" w:cs="Times New Roman"/>
          <w:sz w:val="28"/>
          <w:szCs w:val="28"/>
        </w:rPr>
        <w:t>:</w:t>
      </w:r>
    </w:p>
    <w:p w:rsidR="00FA0433" w:rsidRPr="00FA043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наличие    у    обучающегося    интереса    </w:t>
      </w:r>
      <w:r w:rsidR="00FA043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к    </w:t>
      </w:r>
      <w:proofErr w:type="gramStart"/>
      <w:r w:rsidR="00FA043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музыкальному</w:t>
      </w:r>
      <w:proofErr w:type="gramEnd"/>
      <w:r w:rsidR="00FA043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    </w:t>
      </w:r>
    </w:p>
    <w:p w:rsidR="001F5E03" w:rsidRPr="001F5E0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искусству,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самостоятельному музыкальному исполнительству;</w:t>
      </w:r>
    </w:p>
    <w:p w:rsidR="00FA0433" w:rsidRPr="00FA043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сформированный комплекс исполнительских знаний, умений и </w:t>
      </w:r>
      <w:r w:rsidR="00FA043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</w:t>
      </w:r>
    </w:p>
    <w:p w:rsidR="00FA043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навыков, позволяющих использовать возможности своего голоса </w:t>
      </w:r>
      <w:proofErr w:type="gramStart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для</w:t>
      </w:r>
      <w:proofErr w:type="gramEnd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</w:p>
    <w:p w:rsidR="00FA043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достижения наиболее убедительной интерпретации </w:t>
      </w:r>
      <w:proofErr w:type="gramStart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вокальных</w:t>
      </w:r>
      <w:proofErr w:type="gramEnd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FA043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произведений, самостоятельно накапливать музыкальный репертуар </w:t>
      </w:r>
    </w:p>
    <w:p w:rsidR="001F5E03" w:rsidRPr="001F5E0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из произведений различных эпох, стилей, направлений;</w:t>
      </w:r>
    </w:p>
    <w:p w:rsidR="00FA0433" w:rsidRPr="00FA043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знание вокального репертуара (произведения  русских и зарубежных </w:t>
      </w:r>
      <w:proofErr w:type="gramEnd"/>
    </w:p>
    <w:p w:rsidR="001F5E03" w:rsidRPr="001F5E0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классиков, современных композиторов)</w:t>
      </w:r>
    </w:p>
    <w:p w:rsidR="001F5E03" w:rsidRPr="001F5E0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знание художественно-исполнительских возможностей своего голоса;</w:t>
      </w:r>
    </w:p>
    <w:p w:rsidR="00FA0433" w:rsidRPr="00FA043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умение работать в ансамбле с фортепиано, слушать игру  </w:t>
      </w:r>
    </w:p>
    <w:p w:rsidR="001F5E03" w:rsidRPr="001F5E0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концертмейстера;</w:t>
      </w:r>
    </w:p>
    <w:p w:rsidR="001F5E03" w:rsidRPr="001F5E0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знание профессиональной терминологии;</w:t>
      </w:r>
    </w:p>
    <w:p w:rsidR="001F5E03" w:rsidRPr="001F5E0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наличие умения чтения с листа вокальных произведений;</w:t>
      </w:r>
    </w:p>
    <w:p w:rsidR="00FA0433" w:rsidRPr="00FA043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наличие творческой инициативы, сформированных представлений  о </w:t>
      </w:r>
    </w:p>
    <w:p w:rsidR="00EA6CF5" w:rsidRPr="001F5E0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proofErr w:type="gramStart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приёмах</w:t>
      </w:r>
      <w:proofErr w:type="gramEnd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работы над вокаль</w:t>
      </w:r>
      <w:r w:rsid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ным произведением.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б) инструментального: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 xml:space="preserve">умения грамотно исполнять музыкальные произведения на фортепиано;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lastRenderedPageBreak/>
        <w:t>знания музыкальной грамоты;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07CA0" w:rsidRDefault="00EA6CF5" w:rsidP="00107CA0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1F5E03">
        <w:rPr>
          <w:sz w:val="28"/>
          <w:szCs w:val="28"/>
        </w:rPr>
        <w:t>сольфеджирования</w:t>
      </w:r>
      <w:proofErr w:type="spellEnd"/>
      <w:r w:rsidRPr="001F5E03">
        <w:rPr>
          <w:sz w:val="28"/>
          <w:szCs w:val="28"/>
        </w:rPr>
        <w:t>, пения с листа.</w:t>
      </w:r>
    </w:p>
    <w:p w:rsidR="00EA6CF5" w:rsidRPr="006B3CBD" w:rsidRDefault="00107CA0" w:rsidP="00107C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Оценка качества реализации учебного предмета «Сольное пение» включает в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себя текущий контроль успеваемости и промежуточную аттестацию </w:t>
      </w:r>
      <w:r w:rsidRPr="00107CA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обучающегося в конце каждого учебного года с 1 по 4 класс</w:t>
      </w:r>
      <w:r w:rsidR="00FA0433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.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CF5" w:rsidRPr="006B3CBD" w:rsidRDefault="00107CA0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Обучающимся, прошедшим промежуточную 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аттестацию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4 лет обучения</w:t>
      </w:r>
      <w:r w:rsidR="00EA6CF5" w:rsidRPr="006B3C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выдается заверенный</w:t>
      </w:r>
      <w:r w:rsidR="006B3CBD">
        <w:rPr>
          <w:rFonts w:ascii="Times New Roman" w:hAnsi="Times New Roman" w:cs="Times New Roman"/>
          <w:sz w:val="28"/>
          <w:szCs w:val="28"/>
        </w:rPr>
        <w:t xml:space="preserve"> печатью ДМШ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об освоении указ</w:t>
      </w:r>
      <w:r>
        <w:rPr>
          <w:rFonts w:ascii="Times New Roman" w:hAnsi="Times New Roman" w:cs="Times New Roman"/>
          <w:sz w:val="28"/>
          <w:szCs w:val="28"/>
        </w:rPr>
        <w:t>анной программы. Форма документа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устанавли</w:t>
      </w:r>
      <w:r>
        <w:rPr>
          <w:rFonts w:ascii="Times New Roman" w:hAnsi="Times New Roman" w:cs="Times New Roman"/>
          <w:sz w:val="28"/>
          <w:szCs w:val="28"/>
        </w:rPr>
        <w:t>вается образовательным учреждением</w:t>
      </w:r>
      <w:r w:rsidR="00EA6CF5" w:rsidRPr="006B3CBD">
        <w:rPr>
          <w:rFonts w:ascii="Times New Roman" w:hAnsi="Times New Roman" w:cs="Times New Roman"/>
          <w:sz w:val="28"/>
          <w:szCs w:val="28"/>
        </w:rPr>
        <w:t>.</w:t>
      </w:r>
    </w:p>
    <w:p w:rsidR="00FA0433" w:rsidRDefault="00BD4313" w:rsidP="00FA0433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учебному предмету</w:t>
      </w:r>
    </w:p>
    <w:p w:rsidR="00BD4313" w:rsidRDefault="00BD4313" w:rsidP="00FA0433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«Сольное пение»</w:t>
      </w:r>
    </w:p>
    <w:p w:rsidR="00BD4313" w:rsidRPr="00FA0433" w:rsidRDefault="00BD4313" w:rsidP="00FA043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313">
        <w:rPr>
          <w:rFonts w:ascii="Times New Roman" w:eastAsia="Calibri" w:hAnsi="Times New Roman" w:cs="Times New Roman"/>
          <w:sz w:val="28"/>
          <w:szCs w:val="28"/>
        </w:rPr>
        <w:t>Программа учебного предмета «Сольное пение»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вокального исполнительства  в детских школах искусств.</w:t>
      </w:r>
    </w:p>
    <w:p w:rsidR="00BD4313" w:rsidRPr="00FD518B" w:rsidRDefault="00BD4313" w:rsidP="00BD43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FD518B">
        <w:rPr>
          <w:rFonts w:ascii="Times New Roman" w:hAnsi="Times New Roman" w:cs="Times New Roman"/>
          <w:b/>
          <w:i/>
          <w:sz w:val="28"/>
          <w:szCs w:val="28"/>
        </w:rPr>
        <w:t>Целью обучения</w:t>
      </w:r>
      <w:r w:rsidRPr="00FD518B">
        <w:rPr>
          <w:rFonts w:ascii="Times New Roman" w:hAnsi="Times New Roman" w:cs="Times New Roman"/>
          <w:sz w:val="28"/>
          <w:szCs w:val="28"/>
        </w:rPr>
        <w:t xml:space="preserve"> в  классе вокала является </w:t>
      </w:r>
      <w:r w:rsidRPr="00FD518B">
        <w:rPr>
          <w:rFonts w:ascii="Times New Roman" w:hAnsi="Times New Roman" w:cs="Times New Roman"/>
          <w:color w:val="00000A"/>
          <w:sz w:val="28"/>
          <w:szCs w:val="28"/>
        </w:rPr>
        <w:t xml:space="preserve">развитие музыкально-творческих способностей обучающихся  на основе </w:t>
      </w:r>
      <w:r w:rsidRPr="00FD518B">
        <w:rPr>
          <w:rFonts w:ascii="Times New Roman" w:hAnsi="Times New Roman" w:cs="Times New Roman"/>
          <w:sz w:val="28"/>
          <w:szCs w:val="28"/>
        </w:rPr>
        <w:t>приобретенных ими</w:t>
      </w:r>
      <w:r w:rsidRPr="00FD518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FD518B">
        <w:rPr>
          <w:rFonts w:ascii="Times New Roman" w:hAnsi="Times New Roman" w:cs="Times New Roman"/>
          <w:sz w:val="28"/>
          <w:szCs w:val="28"/>
        </w:rPr>
        <w:t>знаний, умений и навыков сольного исполнения.</w:t>
      </w:r>
    </w:p>
    <w:p w:rsidR="00BD4313" w:rsidRPr="006B3CBD" w:rsidRDefault="00FA0433" w:rsidP="00FA04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4313" w:rsidRPr="006B3CBD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программы направлено </w:t>
      </w:r>
      <w:r w:rsidR="00BD4313" w:rsidRPr="006B3CBD">
        <w:rPr>
          <w:rFonts w:ascii="Times New Roman" w:hAnsi="Times New Roman" w:cs="Times New Roman"/>
          <w:sz w:val="28"/>
          <w:szCs w:val="28"/>
        </w:rPr>
        <w:t>на формирование начальных певческих умений, вокально-технических навыков, теоретические основы вокала и учитывает возрастные особенности певческого голоса.</w:t>
      </w:r>
    </w:p>
    <w:p w:rsidR="00BD4313" w:rsidRDefault="00BD4313" w:rsidP="00FA043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8F0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индивидуальная,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  <w:proofErr w:type="gramEnd"/>
    </w:p>
    <w:p w:rsidR="00FA0433" w:rsidRPr="00FA0433" w:rsidRDefault="00FA0433" w:rsidP="00FA043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FA0433" w:rsidRDefault="00BD4313" w:rsidP="00FA0433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BD4313" w:rsidRDefault="00BD4313" w:rsidP="00FA0433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Ансамбль»</w:t>
      </w:r>
    </w:p>
    <w:p w:rsidR="00BD4313" w:rsidRPr="00FA0433" w:rsidRDefault="00BD4313" w:rsidP="00FA043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D4313">
        <w:rPr>
          <w:rFonts w:ascii="Times New Roman" w:eastAsia="Calibri" w:hAnsi="Times New Roman" w:cs="Times New Roman"/>
          <w:sz w:val="28"/>
          <w:szCs w:val="24"/>
        </w:rPr>
        <w:t xml:space="preserve">Программа учебного предмета «Ансамбль (сольное пение)»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вокального исполнительства  в детских школах искусств. </w:t>
      </w:r>
    </w:p>
    <w:p w:rsidR="00BD4313" w:rsidRPr="00AF5631" w:rsidRDefault="00BD4313" w:rsidP="00BD4313">
      <w:pPr>
        <w:autoSpaceDE w:val="0"/>
        <w:autoSpaceDN w:val="0"/>
        <w:adjustRightInd w:val="0"/>
        <w:spacing w:line="360" w:lineRule="auto"/>
        <w:ind w:left="-36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F5631">
        <w:rPr>
          <w:rFonts w:ascii="Times New Roman" w:hAnsi="Times New Roman" w:cs="Times New Roman"/>
          <w:b/>
          <w:i/>
          <w:sz w:val="28"/>
          <w:szCs w:val="28"/>
        </w:rPr>
        <w:t xml:space="preserve">     Целью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>учебного предмета « Ансамбль»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является 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>развитие музыкально-т</w:t>
      </w:r>
      <w:r>
        <w:rPr>
          <w:rFonts w:ascii="Times New Roman" w:hAnsi="Times New Roman" w:cs="Times New Roman"/>
          <w:color w:val="00000A"/>
          <w:sz w:val="28"/>
          <w:szCs w:val="28"/>
        </w:rPr>
        <w:t>ворческих способностей обучающихся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 xml:space="preserve"> на основе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>приобретенных им</w:t>
      </w:r>
      <w:r>
        <w:rPr>
          <w:rFonts w:ascii="Times New Roman" w:hAnsi="Times New Roman" w:cs="Times New Roman"/>
          <w:color w:val="00000A"/>
          <w:sz w:val="28"/>
          <w:szCs w:val="28"/>
        </w:rPr>
        <w:t>и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 xml:space="preserve"> знаний, умений и навыков ансамблевого исполнительства.</w:t>
      </w:r>
    </w:p>
    <w:p w:rsidR="00BD4313" w:rsidRDefault="00FA0433" w:rsidP="00BD4313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BD4313" w:rsidRPr="005A5B72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программы направлено </w:t>
      </w:r>
      <w:r w:rsidR="00BD4313" w:rsidRPr="005A5B72">
        <w:rPr>
          <w:rFonts w:ascii="Times New Roman" w:hAnsi="Times New Roman" w:cs="Times New Roman"/>
          <w:sz w:val="28"/>
          <w:szCs w:val="28"/>
        </w:rPr>
        <w:t xml:space="preserve">на формирование </w:t>
      </w:r>
      <w:r w:rsidR="00BD4313" w:rsidRPr="005A5B72">
        <w:rPr>
          <w:rFonts w:ascii="Times New Roman" w:hAnsi="Times New Roman" w:cs="Times New Roman"/>
          <w:color w:val="00000A"/>
          <w:sz w:val="28"/>
          <w:szCs w:val="28"/>
        </w:rPr>
        <w:t>у обучающихся</w:t>
      </w:r>
      <w:r w:rsidR="00BD4313" w:rsidRPr="005A5B72">
        <w:rPr>
          <w:color w:val="00000A"/>
          <w:sz w:val="28"/>
          <w:szCs w:val="28"/>
        </w:rPr>
        <w:t xml:space="preserve"> </w:t>
      </w:r>
      <w:r w:rsidR="00BD4313" w:rsidRPr="005A5B72">
        <w:rPr>
          <w:rFonts w:ascii="Times New Roman" w:hAnsi="Times New Roman" w:cs="Times New Roman"/>
          <w:color w:val="00000A"/>
          <w:sz w:val="28"/>
          <w:szCs w:val="28"/>
        </w:rPr>
        <w:t>комплекса исполнительских навыков,</w:t>
      </w:r>
      <w:r w:rsidR="00BD4313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BD4313" w:rsidRPr="005A5B72">
        <w:rPr>
          <w:rFonts w:ascii="Times New Roman" w:hAnsi="Times New Roman" w:cs="Times New Roman"/>
          <w:color w:val="00000A"/>
          <w:sz w:val="28"/>
          <w:szCs w:val="28"/>
        </w:rPr>
        <w:t xml:space="preserve">необходимых для ансамблевого </w:t>
      </w:r>
      <w:proofErr w:type="spellStart"/>
      <w:r w:rsidR="00BD4313" w:rsidRPr="005A5B72">
        <w:rPr>
          <w:rFonts w:ascii="Times New Roman" w:hAnsi="Times New Roman" w:cs="Times New Roman"/>
          <w:color w:val="00000A"/>
          <w:sz w:val="28"/>
          <w:szCs w:val="28"/>
        </w:rPr>
        <w:t>музицировани</w:t>
      </w:r>
      <w:r w:rsidR="00BD4313">
        <w:rPr>
          <w:rFonts w:ascii="Times New Roman" w:hAnsi="Times New Roman" w:cs="Times New Roman"/>
          <w:color w:val="00000A"/>
          <w:sz w:val="28"/>
          <w:szCs w:val="28"/>
        </w:rPr>
        <w:t>я</w:t>
      </w:r>
      <w:proofErr w:type="spellEnd"/>
      <w:r w:rsidR="00BD4313" w:rsidRPr="005A5B72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BD4313" w:rsidRPr="005A5B72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чувства ансамбля (чувства партнерства при пении в ансамбле),</w:t>
      </w:r>
      <w:r w:rsidR="00BD4313">
        <w:rPr>
          <w:rFonts w:ascii="Times New Roman" w:hAnsi="Times New Roman" w:cs="Times New Roman"/>
          <w:color w:val="000000"/>
          <w:sz w:val="28"/>
          <w:szCs w:val="28"/>
        </w:rPr>
        <w:t xml:space="preserve"> артистизма и музыкальности, </w:t>
      </w:r>
      <w:r w:rsidR="00BD4313" w:rsidRPr="00AF5631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</w:t>
      </w:r>
      <w:proofErr w:type="gramStart"/>
      <w:r w:rsidR="00BD4313" w:rsidRPr="00AF563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BD4313" w:rsidRPr="00AF5631">
        <w:rPr>
          <w:rFonts w:ascii="Times New Roman" w:hAnsi="Times New Roman" w:cs="Times New Roman"/>
          <w:color w:val="000000"/>
          <w:sz w:val="28"/>
          <w:szCs w:val="28"/>
        </w:rPr>
        <w:t xml:space="preserve"> опыта творческой деятельности и публичных</w:t>
      </w:r>
      <w:r w:rsidR="00BD43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4313" w:rsidRPr="00AF5631">
        <w:rPr>
          <w:rFonts w:ascii="Times New Roman" w:hAnsi="Times New Roman" w:cs="Times New Roman"/>
          <w:color w:val="000000"/>
          <w:sz w:val="28"/>
          <w:szCs w:val="28"/>
        </w:rPr>
        <w:t>выступлений в с</w:t>
      </w:r>
      <w:r w:rsidR="00BD4313">
        <w:rPr>
          <w:rFonts w:ascii="Times New Roman" w:hAnsi="Times New Roman" w:cs="Times New Roman"/>
          <w:color w:val="000000"/>
          <w:sz w:val="28"/>
          <w:szCs w:val="28"/>
        </w:rPr>
        <w:t xml:space="preserve">фере ансамблевого </w:t>
      </w:r>
      <w:proofErr w:type="spellStart"/>
      <w:r w:rsidR="00BD4313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="00BD43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4313" w:rsidRPr="005A5B72" w:rsidRDefault="00BD4313" w:rsidP="00BD4313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3D68F0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</w:t>
      </w:r>
      <w:r w:rsidRPr="005A5B72">
        <w:rPr>
          <w:rFonts w:ascii="Times New Roman" w:hAnsi="Times New Roman" w:cs="Times New Roman"/>
          <w:color w:val="000000"/>
          <w:sz w:val="28"/>
          <w:szCs w:val="28"/>
        </w:rPr>
        <w:t>мелкогрупповая</w:t>
      </w:r>
      <w:r w:rsidR="00FB0041">
        <w:rPr>
          <w:rFonts w:ascii="Times New Roman" w:hAnsi="Times New Roman" w:cs="Times New Roman"/>
          <w:color w:val="000000"/>
          <w:sz w:val="28"/>
          <w:szCs w:val="28"/>
        </w:rPr>
        <w:t>, групповая.</w:t>
      </w:r>
    </w:p>
    <w:p w:rsidR="006B3CBD" w:rsidRDefault="006B3CBD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433" w:rsidRDefault="00BD4313" w:rsidP="00FA04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к программе по учебному предмету </w:t>
      </w:r>
    </w:p>
    <w:p w:rsidR="00BD4313" w:rsidRPr="006B3CBD" w:rsidRDefault="00BD4313" w:rsidP="00FA04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«Сольфеджио»</w:t>
      </w:r>
    </w:p>
    <w:p w:rsidR="00BD4313" w:rsidRPr="00B5233D" w:rsidRDefault="00BD4313" w:rsidP="00FA04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</w:t>
      </w:r>
      <w:proofErr w:type="gramStart"/>
      <w:r w:rsidRPr="00107CA0">
        <w:rPr>
          <w:rFonts w:ascii="Times New Roman" w:eastAsia="Calibri" w:hAnsi="Times New Roman" w:cs="Times New Roman"/>
          <w:sz w:val="28"/>
          <w:szCs w:val="24"/>
        </w:rPr>
        <w:t>06-ГИ</w:t>
      </w:r>
      <w:proofErr w:type="gramEnd"/>
      <w:r w:rsidRPr="00B5233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13" w:rsidRDefault="00BD4313" w:rsidP="00BD431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</w:t>
      </w:r>
      <w:proofErr w:type="gramStart"/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обучения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по предмету</w:t>
      </w:r>
      <w:proofErr w:type="gramEnd"/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сольфе</w:t>
      </w:r>
      <w:r>
        <w:rPr>
          <w:rFonts w:ascii="Times New Roman" w:eastAsia="Times New Roman" w:hAnsi="Times New Roman" w:cs="Times New Roman"/>
          <w:sz w:val="28"/>
          <w:szCs w:val="28"/>
        </w:rPr>
        <w:t>джио –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 обеспечение развития творческих способностей и индивидуальности учащегося, овладение знаниями и представлениями  в  области теории музыки, формирование </w:t>
      </w:r>
      <w:r w:rsidRPr="00B5233D">
        <w:rPr>
          <w:rFonts w:ascii="Times New Roman" w:eastAsia="Calibri" w:hAnsi="Times New Roman" w:cs="Times New Roman"/>
          <w:sz w:val="28"/>
          <w:szCs w:val="28"/>
        </w:rPr>
        <w:lastRenderedPageBreak/>
        <w:t>устойчивого интереса к самостоятельной деятельности в области музыкального искусства.</w:t>
      </w:r>
    </w:p>
    <w:p w:rsidR="00BD4313" w:rsidRPr="00B5233D" w:rsidRDefault="00BD4313" w:rsidP="00BD4313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BD4313" w:rsidRPr="00B5233D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851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    восприятия     и     мышления,     художественного вкуса, формирование  знаний  музыкальных  стилей;  </w:t>
      </w:r>
    </w:p>
    <w:p w:rsidR="00BD4313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>воспитание стремления к практическому использованию знаний и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33D">
        <w:rPr>
          <w:rFonts w:ascii="Times New Roman" w:eastAsia="Calibri" w:hAnsi="Times New Roman" w:cs="Times New Roman"/>
          <w:sz w:val="28"/>
          <w:szCs w:val="28"/>
        </w:rPr>
        <w:t>умений, приобретенных на занятиях, в быту, в досуговой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BD4313" w:rsidRPr="00B5233D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313" w:rsidRPr="006B3CBD" w:rsidRDefault="00BD4313" w:rsidP="003D68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8F0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«Сольфеджио</w:t>
      </w:r>
      <w:r w:rsidR="003D68F0">
        <w:rPr>
          <w:rFonts w:ascii="Times New Roman" w:eastAsia="Times New Roman" w:hAnsi="Times New Roman" w:cs="Times New Roman"/>
          <w:sz w:val="28"/>
          <w:szCs w:val="28"/>
        </w:rPr>
        <w:t>»: 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BD4313" w:rsidRPr="006B3CBD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433" w:rsidRDefault="00BD4313" w:rsidP="00FA043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к программе по учебному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предмету </w:t>
      </w:r>
    </w:p>
    <w:p w:rsidR="00BD4313" w:rsidRPr="006B3CBD" w:rsidRDefault="00BD4313" w:rsidP="00FA043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A0433">
        <w:rPr>
          <w:rFonts w:ascii="Times New Roman" w:eastAsia="Times New Roman" w:hAnsi="Times New Roman" w:cs="Times New Roman"/>
          <w:b/>
          <w:sz w:val="28"/>
          <w:szCs w:val="28"/>
        </w:rPr>
        <w:t>Слушание музыки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D4313" w:rsidRPr="00FA0433" w:rsidRDefault="00BD4313" w:rsidP="00FA04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учебного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редмета  </w:t>
      </w:r>
      <w:r w:rsidR="00FA0433" w:rsidRPr="00FA0433">
        <w:rPr>
          <w:rFonts w:ascii="Times New Roman" w:eastAsia="Times New Roman" w:hAnsi="Times New Roman" w:cs="Times New Roman"/>
          <w:sz w:val="28"/>
          <w:szCs w:val="28"/>
        </w:rPr>
        <w:t>«Слушание музыки»</w:t>
      </w:r>
      <w:r w:rsidR="00FA04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разработана  на  основе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Целью предмета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</w:t>
      </w:r>
      <w:r>
        <w:rPr>
          <w:rFonts w:ascii="Times New Roman" w:eastAsia="Times New Roman" w:hAnsi="Times New Roman" w:cs="Times New Roman"/>
          <w:sz w:val="28"/>
          <w:szCs w:val="28"/>
        </w:rPr>
        <w:t>енных и зарубежных композиторов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0041" w:rsidRDefault="00FB0041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 освоения</w:t>
      </w:r>
    </w:p>
    <w:p w:rsidR="00BD4313" w:rsidRPr="00FA0433" w:rsidRDefault="00BD4313" w:rsidP="00FA043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proofErr w:type="gramStart"/>
      <w:r w:rsidRPr="00510A1B">
        <w:rPr>
          <w:color w:val="000000"/>
          <w:sz w:val="28"/>
          <w:szCs w:val="28"/>
        </w:rPr>
        <w:t xml:space="preserve">сформированный комплекс знаний, </w:t>
      </w:r>
      <w:r w:rsidRPr="00510A1B">
        <w:rPr>
          <w:color w:val="000000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 w:rsidRPr="00510A1B">
        <w:rPr>
          <w:color w:val="000000"/>
          <w:sz w:val="28"/>
          <w:szCs w:val="28"/>
        </w:rPr>
        <w:t xml:space="preserve">памяти и слуха, музыкального восприятия и мышления, художественного </w:t>
      </w:r>
      <w:r w:rsidRPr="00510A1B">
        <w:rPr>
          <w:color w:val="000000"/>
          <w:spacing w:val="10"/>
          <w:sz w:val="28"/>
          <w:szCs w:val="28"/>
        </w:rPr>
        <w:t xml:space="preserve">вкуса, знания </w:t>
      </w:r>
      <w:r w:rsidRPr="00510A1B">
        <w:rPr>
          <w:color w:val="000000"/>
          <w:spacing w:val="10"/>
          <w:sz w:val="28"/>
          <w:szCs w:val="28"/>
        </w:rPr>
        <w:lastRenderedPageBreak/>
        <w:t xml:space="preserve">музыкальных стилей, владения профессиональной </w:t>
      </w:r>
      <w:r w:rsidRPr="00510A1B">
        <w:rPr>
          <w:color w:val="000000"/>
          <w:sz w:val="28"/>
          <w:szCs w:val="28"/>
        </w:rPr>
        <w:t>музыкальной терминологией, определенного исторического кругозора.</w:t>
      </w:r>
      <w:proofErr w:type="gramEnd"/>
    </w:p>
    <w:p w:rsidR="00BD4313" w:rsidRPr="00FA0433" w:rsidRDefault="00BD4313" w:rsidP="003D68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68F0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предмету </w:t>
      </w:r>
      <w:r w:rsidR="00FA0433" w:rsidRPr="00FA0433">
        <w:rPr>
          <w:rFonts w:ascii="Times New Roman" w:eastAsia="Times New Roman" w:hAnsi="Times New Roman" w:cs="Times New Roman"/>
          <w:sz w:val="28"/>
          <w:szCs w:val="28"/>
        </w:rPr>
        <w:t>«Слушание музыки»</w:t>
      </w:r>
      <w:r w:rsidR="003D68F0">
        <w:rPr>
          <w:rFonts w:ascii="Times New Roman" w:eastAsia="Times New Roman" w:hAnsi="Times New Roman" w:cs="Times New Roman"/>
          <w:sz w:val="28"/>
          <w:szCs w:val="28"/>
        </w:rPr>
        <w:t>: 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6B3CBD" w:rsidRPr="006B3CBD" w:rsidRDefault="006B3CBD" w:rsidP="00FA04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433" w:rsidRDefault="00EA6CF5" w:rsidP="00FA04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учебному пре</w:t>
      </w:r>
      <w:r w:rsidR="00B318BA">
        <w:rPr>
          <w:rFonts w:ascii="Times New Roman" w:hAnsi="Times New Roman" w:cs="Times New Roman"/>
          <w:b/>
          <w:sz w:val="28"/>
          <w:szCs w:val="28"/>
        </w:rPr>
        <w:t xml:space="preserve">дмету </w:t>
      </w:r>
    </w:p>
    <w:p w:rsidR="00EA6CF5" w:rsidRPr="006B3CBD" w:rsidRDefault="00B318BA" w:rsidP="00FA04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«Фортепиано»</w:t>
      </w:r>
    </w:p>
    <w:p w:rsidR="00EA6CF5" w:rsidRPr="006B3CBD" w:rsidRDefault="00EA6CF5" w:rsidP="006B3C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Программа учебного предмета «Фортепиано» разработана на основе</w:t>
      </w:r>
      <w:r w:rsidR="00B318BA" w:rsidRPr="00B318B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318BA" w:rsidRPr="00107CA0">
        <w:rPr>
          <w:rFonts w:ascii="Times New Roman" w:eastAsia="Calibri" w:hAnsi="Times New Roman" w:cs="Times New Roman"/>
          <w:sz w:val="28"/>
          <w:szCs w:val="24"/>
        </w:rPr>
        <w:t xml:space="preserve">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 w:rsidR="00B318BA">
        <w:rPr>
          <w:rFonts w:ascii="Times New Roman" w:eastAsia="Calibri" w:hAnsi="Times New Roman" w:cs="Times New Roman"/>
          <w:sz w:val="28"/>
          <w:szCs w:val="24"/>
        </w:rPr>
        <w:t>фортепианного</w:t>
      </w:r>
      <w:r w:rsidR="00B318BA" w:rsidRPr="00107CA0">
        <w:rPr>
          <w:rFonts w:ascii="Times New Roman" w:eastAsia="Calibri" w:hAnsi="Times New Roman" w:cs="Times New Roman"/>
          <w:sz w:val="28"/>
          <w:szCs w:val="24"/>
        </w:rPr>
        <w:t xml:space="preserve"> исполнительства </w:t>
      </w:r>
      <w:r w:rsidR="00B318BA">
        <w:rPr>
          <w:rFonts w:ascii="Times New Roman" w:eastAsia="Calibri" w:hAnsi="Times New Roman" w:cs="Times New Roman"/>
          <w:sz w:val="28"/>
          <w:szCs w:val="24"/>
        </w:rPr>
        <w:t>в</w:t>
      </w:r>
      <w:r w:rsidR="00B318BA"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 w:rsidR="00B31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F5" w:rsidRPr="006B3CBD" w:rsidRDefault="00EA6CF5" w:rsidP="006B3C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раскрытие творческой индивидуальности учащихся, формирование художественно-творческих компетенций, развитие музыкальных способностей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EA6CF5" w:rsidRPr="006B3CBD" w:rsidRDefault="00EA6CF5" w:rsidP="006B3CB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Результаты освоения:</w:t>
      </w:r>
    </w:p>
    <w:p w:rsidR="00EA6CF5" w:rsidRPr="00B318BA" w:rsidRDefault="00EA6CF5" w:rsidP="00B318BA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EA6CF5" w:rsidRPr="00B318BA" w:rsidRDefault="00EA6CF5" w:rsidP="00B318BA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EA6CF5" w:rsidRPr="00B318BA" w:rsidRDefault="00EA6CF5" w:rsidP="00B318BA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умения самостоятельного разбора и разучивания на фортепиано несложного музыкального произведения;</w:t>
      </w:r>
    </w:p>
    <w:p w:rsidR="00EA6CF5" w:rsidRPr="00B318BA" w:rsidRDefault="00EA6CF5" w:rsidP="00B318BA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навыки публичных выступлений на концертах, академических вечерах, открытых уроках и т.п.</w:t>
      </w:r>
    </w:p>
    <w:p w:rsidR="005A5B72" w:rsidRDefault="003D68F0" w:rsidP="003D68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учебных аудиторных занятий:  индивидуальная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125672" w:rsidRPr="006B3CBD" w:rsidRDefault="00125672" w:rsidP="006B3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CF5" w:rsidRPr="006B3CBD" w:rsidRDefault="00EA6CF5" w:rsidP="006B3CB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6CF5" w:rsidRPr="006B3CBD" w:rsidSect="00EA6CF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40" w:rsidRDefault="00984940" w:rsidP="003063DA">
      <w:pPr>
        <w:spacing w:after="0" w:line="240" w:lineRule="auto"/>
      </w:pPr>
      <w:r>
        <w:separator/>
      </w:r>
    </w:p>
  </w:endnote>
  <w:endnote w:type="continuationSeparator" w:id="0">
    <w:p w:rsidR="00984940" w:rsidRDefault="00984940" w:rsidP="0030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11345"/>
      <w:docPartObj>
        <w:docPartGallery w:val="Page Numbers (Bottom of Page)"/>
        <w:docPartUnique/>
      </w:docPartObj>
    </w:sdtPr>
    <w:sdtEndPr/>
    <w:sdtContent>
      <w:p w:rsidR="003063DA" w:rsidRDefault="003214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8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63DA" w:rsidRDefault="003063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40" w:rsidRDefault="00984940" w:rsidP="003063DA">
      <w:pPr>
        <w:spacing w:after="0" w:line="240" w:lineRule="auto"/>
      </w:pPr>
      <w:r>
        <w:separator/>
      </w:r>
    </w:p>
  </w:footnote>
  <w:footnote w:type="continuationSeparator" w:id="0">
    <w:p w:rsidR="00984940" w:rsidRDefault="00984940" w:rsidP="0030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F699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2A0CF6"/>
    <w:multiLevelType w:val="hybridMultilevel"/>
    <w:tmpl w:val="13F2A2D2"/>
    <w:lvl w:ilvl="0" w:tplc="223EE644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3E1D56"/>
    <w:multiLevelType w:val="hybridMultilevel"/>
    <w:tmpl w:val="2586CD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F12379F"/>
    <w:multiLevelType w:val="hybridMultilevel"/>
    <w:tmpl w:val="134E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D4F9C"/>
    <w:multiLevelType w:val="hybridMultilevel"/>
    <w:tmpl w:val="160AC0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3816347"/>
    <w:multiLevelType w:val="hybridMultilevel"/>
    <w:tmpl w:val="CDE07FEC"/>
    <w:lvl w:ilvl="0" w:tplc="D696CEBE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13C7A64"/>
    <w:multiLevelType w:val="hybridMultilevel"/>
    <w:tmpl w:val="24B6CB20"/>
    <w:lvl w:ilvl="0" w:tplc="48F699B6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F757CF6"/>
    <w:multiLevelType w:val="hybridMultilevel"/>
    <w:tmpl w:val="5FBAB692"/>
    <w:lvl w:ilvl="0" w:tplc="DD882BA2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F5"/>
    <w:rsid w:val="00107CA0"/>
    <w:rsid w:val="00125672"/>
    <w:rsid w:val="00152647"/>
    <w:rsid w:val="001E7122"/>
    <w:rsid w:val="001F5E03"/>
    <w:rsid w:val="002C7FC6"/>
    <w:rsid w:val="003063DA"/>
    <w:rsid w:val="003214C4"/>
    <w:rsid w:val="003A6D27"/>
    <w:rsid w:val="003D3F5C"/>
    <w:rsid w:val="003D68F0"/>
    <w:rsid w:val="00510A1B"/>
    <w:rsid w:val="005765CC"/>
    <w:rsid w:val="005A5B72"/>
    <w:rsid w:val="005D5B42"/>
    <w:rsid w:val="006B3CBD"/>
    <w:rsid w:val="00984940"/>
    <w:rsid w:val="00A0155F"/>
    <w:rsid w:val="00AB4AC5"/>
    <w:rsid w:val="00AF5631"/>
    <w:rsid w:val="00B318BA"/>
    <w:rsid w:val="00B5233D"/>
    <w:rsid w:val="00BD4313"/>
    <w:rsid w:val="00EA6CF5"/>
    <w:rsid w:val="00FA0433"/>
    <w:rsid w:val="00FB0041"/>
    <w:rsid w:val="00FD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3DA"/>
  </w:style>
  <w:style w:type="paragraph" w:styleId="a7">
    <w:name w:val="footer"/>
    <w:basedOn w:val="a"/>
    <w:link w:val="a8"/>
    <w:uiPriority w:val="99"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User</cp:lastModifiedBy>
  <cp:revision>12</cp:revision>
  <dcterms:created xsi:type="dcterms:W3CDTF">2013-12-09T04:29:00Z</dcterms:created>
  <dcterms:modified xsi:type="dcterms:W3CDTF">2016-12-16T11:01:00Z</dcterms:modified>
</cp:coreProperties>
</file>