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26" w:rsidRDefault="00EF6A26" w:rsidP="00EF6A26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EF6A26" w:rsidRDefault="00EF6A26" w:rsidP="00EF6A2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EF6A26" w:rsidRDefault="00EF6A26" w:rsidP="00EF6A2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EF6A26" w:rsidRDefault="00EF6A26" w:rsidP="00EF6A26">
      <w:pPr>
        <w:jc w:val="center"/>
        <w:rPr>
          <w:rFonts w:ascii="Times New Roman" w:hAnsi="Times New Roman" w:cs="Times New Roman"/>
          <w:b/>
          <w:sz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1C6721">
        <w:rPr>
          <w:rFonts w:ascii="Times New Roman" w:eastAsia="Times New Roman" w:hAnsi="Times New Roman"/>
          <w:b/>
          <w:color w:val="000000"/>
          <w:sz w:val="28"/>
          <w:szCs w:val="28"/>
        </w:rPr>
        <w:t>НАРОДНЫЕ</w:t>
      </w:r>
      <w:r w:rsidR="0004026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ИНСТРУМЕНТЫ»</w:t>
      </w:r>
    </w:p>
    <w:p w:rsidR="00D32875" w:rsidRPr="00E94B09" w:rsidRDefault="00AA552D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A552D">
        <w:rPr>
          <w:rFonts w:ascii="Times New Roman" w:eastAsia="Times New Roman" w:hAnsi="Times New Roman"/>
          <w:b/>
          <w:color w:val="000000"/>
          <w:sz w:val="28"/>
          <w:szCs w:val="28"/>
        </w:rPr>
        <w:t>БАЗОВЫЙ УРОВЕНЬ</w:t>
      </w: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 w:rsidP="00EF6A26">
      <w:pPr>
        <w:jc w:val="center"/>
      </w:pPr>
    </w:p>
    <w:p w:rsidR="00D32875" w:rsidRPr="00EF6A26" w:rsidRDefault="00D32875" w:rsidP="00EF6A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040268">
        <w:rPr>
          <w:rFonts w:ascii="Times New Roman" w:hAnsi="Times New Roman" w:cs="Times New Roman"/>
          <w:sz w:val="28"/>
          <w:szCs w:val="28"/>
        </w:rPr>
        <w:t xml:space="preserve">8 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D32875" w:rsidRDefault="00EF6A26">
      <w:r>
        <w:rPr>
          <w:noProof/>
          <w:lang w:eastAsia="ru-RU"/>
        </w:rPr>
        <w:lastRenderedPageBreak/>
        <w:drawing>
          <wp:inline distT="0" distB="0" distL="0" distR="0">
            <wp:extent cx="10601325" cy="7708931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П структу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6516" cy="771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 Планируемые результаты освоения обучающимися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 Система и критерии оценок промежуточной и итоговой аттестации результатов освоения ОП обучающимися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309" w:rsidRDefault="00E71309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C6721">
        <w:rPr>
          <w:rFonts w:ascii="Times New Roman" w:hAnsi="Times New Roman" w:cs="Times New Roman"/>
          <w:color w:val="000000"/>
          <w:sz w:val="24"/>
          <w:szCs w:val="24"/>
        </w:rPr>
        <w:t>Народные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инструменты»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(далее 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E71309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уровня развития творческих способностей ребенка, возможности его перевода с дополнительной общеразвивающей программы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(базовый уровень)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>общеразвивающей программ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E71309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 Планируемые результаты освоения обучающимися ОП</w:t>
      </w:r>
      <w:r w:rsidR="00E71309">
        <w:rPr>
          <w:rFonts w:ascii="Times New Roman" w:hAnsi="Times New Roman" w:cs="Times New Roman"/>
          <w:b/>
          <w:sz w:val="24"/>
          <w:szCs w:val="24"/>
          <w:lang w:eastAsia="en-US"/>
        </w:rPr>
        <w:t>БУ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теоретической подготовки:</w:t>
      </w:r>
    </w:p>
    <w:p w:rsidR="00E42496" w:rsidRPr="00B56851" w:rsidRDefault="00E42496" w:rsidP="00040268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направлениях;-</w:t>
      </w:r>
    </w:p>
    <w:p w:rsidR="00E42496" w:rsidRPr="00B56851" w:rsidRDefault="00E42496" w:rsidP="00E71309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III 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38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  общеразвивающей программе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t xml:space="preserve"> </w:t>
      </w:r>
      <w:r w:rsidRPr="00A5173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A51738" w:rsidRPr="00A51738" w:rsidRDefault="00A51738" w:rsidP="00A51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1C67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Народные </w:t>
      </w:r>
      <w:r w:rsidR="000402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инструменты»</w:t>
      </w:r>
      <w:r w:rsidR="00E71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(базовый уровень)</w:t>
      </w:r>
    </w:p>
    <w:tbl>
      <w:tblPr>
        <w:tblW w:w="107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2020"/>
      </w:tblGrid>
      <w:tr w:rsidR="00A51738" w:rsidRPr="00A51738" w:rsidTr="00040268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A51738" w:rsidRPr="00A51738" w:rsidTr="00040268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A51738"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теоретической подготовки: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A51738" w:rsidRPr="00A51738" w:rsidTr="00040268">
        <w:trPr>
          <w:trHeight w:hRule="exact" w:val="46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мелкогрупповой форме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по предмету «Сольфеджио»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 от 4-х до 10-ти человек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E71309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привлечения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A5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3B9C"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B33F43"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0D7DD"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55EC73"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0BB9"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702B1A"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6928CD" w:rsidRDefault="00040268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7866"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040268" w:rsidRPr="006928CD" w:rsidRDefault="00040268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9C1DF2"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997C"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BAC17C"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V Программы учебных предметов</w:t>
      </w:r>
    </w:p>
    <w:p w:rsidR="00EC2AFB" w:rsidRPr="00B56851" w:rsidRDefault="00EC2AFB" w:rsidP="00E71309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815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VI Система и критерии оценок промежуточной и итоговой аттестации результатов освоения ОП обучающимися</w:t>
      </w:r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обучающихся,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328EC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Специальность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подборе аккомпанемента;</w:t>
      </w:r>
      <w:r w:rsidR="00E71309">
        <w:rPr>
          <w:rFonts w:ascii="Times New Roman" w:hAnsi="Times New Roman" w:cs="Times New Roman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проигрываний.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проигрываний.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>ни и количества проигрываний,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r w:rsidRPr="00B56851">
        <w:rPr>
          <w:rFonts w:ascii="Times New Roman" w:hAnsi="Times New Roman"/>
          <w:b/>
          <w:i/>
          <w:sz w:val="24"/>
          <w:szCs w:val="24"/>
        </w:rPr>
        <w:t xml:space="preserve">Сольфеджирование,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04658B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sectPr w:rsidR="0004658B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68" w:rsidRDefault="00040268" w:rsidP="000E67E2">
      <w:pPr>
        <w:spacing w:after="0" w:line="240" w:lineRule="auto"/>
      </w:pPr>
      <w:r>
        <w:separator/>
      </w:r>
    </w:p>
  </w:endnote>
  <w:end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68" w:rsidRDefault="00040268" w:rsidP="000E67E2">
      <w:pPr>
        <w:spacing w:after="0" w:line="240" w:lineRule="auto"/>
      </w:pPr>
      <w:r>
        <w:separator/>
      </w:r>
    </w:p>
  </w:footnote>
  <w:foot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0268"/>
    <w:rsid w:val="0004658B"/>
    <w:rsid w:val="000E67E2"/>
    <w:rsid w:val="000E6815"/>
    <w:rsid w:val="001A2C74"/>
    <w:rsid w:val="001C6721"/>
    <w:rsid w:val="003D4509"/>
    <w:rsid w:val="003E792C"/>
    <w:rsid w:val="00407139"/>
    <w:rsid w:val="004117B7"/>
    <w:rsid w:val="00497EAE"/>
    <w:rsid w:val="005C143E"/>
    <w:rsid w:val="00614883"/>
    <w:rsid w:val="0069374E"/>
    <w:rsid w:val="006A1F3E"/>
    <w:rsid w:val="006E34BB"/>
    <w:rsid w:val="007C7AF9"/>
    <w:rsid w:val="00840CA6"/>
    <w:rsid w:val="008F5072"/>
    <w:rsid w:val="009328EC"/>
    <w:rsid w:val="009A412C"/>
    <w:rsid w:val="00A51738"/>
    <w:rsid w:val="00A95315"/>
    <w:rsid w:val="00AA552D"/>
    <w:rsid w:val="00AD6763"/>
    <w:rsid w:val="00B247D8"/>
    <w:rsid w:val="00B56851"/>
    <w:rsid w:val="00CE4A01"/>
    <w:rsid w:val="00D32875"/>
    <w:rsid w:val="00DE2176"/>
    <w:rsid w:val="00E42496"/>
    <w:rsid w:val="00E71309"/>
    <w:rsid w:val="00EC2AFB"/>
    <w:rsid w:val="00EF6A26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8574"/>
  <w15:docId w15:val="{993FEEBF-D2F8-4239-8583-D0C7E57C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99D2-C517-42FE-8480-9094BA6A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dcterms:created xsi:type="dcterms:W3CDTF">2014-05-04T13:06:00Z</dcterms:created>
  <dcterms:modified xsi:type="dcterms:W3CDTF">2018-07-09T10:50:00Z</dcterms:modified>
</cp:coreProperties>
</file>