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BE" w:rsidRPr="003718AD" w:rsidRDefault="0049359E" w:rsidP="006C2DE7">
      <w:pPr>
        <w:spacing w:after="0"/>
        <w:jc w:val="center"/>
        <w:rPr>
          <w:rFonts w:ascii="Times New Roman" w:hAnsi="Times New Roman" w:cs="Times New Roman"/>
        </w:rPr>
      </w:pPr>
      <w:r w:rsidRPr="003718AD">
        <w:rPr>
          <w:rFonts w:ascii="Times New Roman" w:hAnsi="Times New Roman" w:cs="Times New Roman"/>
        </w:rPr>
        <w:t>Рейтинг баллов ПП «Фортепиано»</w:t>
      </w:r>
    </w:p>
    <w:p w:rsidR="0049359E" w:rsidRDefault="0077422A" w:rsidP="006C2DE7">
      <w:pPr>
        <w:spacing w:after="0"/>
        <w:jc w:val="center"/>
        <w:rPr>
          <w:rFonts w:ascii="Times New Roman" w:hAnsi="Times New Roman" w:cs="Times New Roman"/>
        </w:rPr>
      </w:pPr>
      <w:r w:rsidRPr="0077422A">
        <w:rPr>
          <w:rFonts w:ascii="Times New Roman" w:hAnsi="Times New Roman" w:cs="Times New Roman"/>
        </w:rPr>
        <w:t xml:space="preserve">Проходной балл: 21. </w:t>
      </w:r>
      <w:r w:rsidR="0049359E" w:rsidRPr="003718AD">
        <w:rPr>
          <w:rFonts w:ascii="Times New Roman" w:hAnsi="Times New Roman" w:cs="Times New Roman"/>
        </w:rPr>
        <w:t>Плановые цифры приема: 8</w:t>
      </w:r>
      <w:r w:rsidR="0012682E">
        <w:rPr>
          <w:rFonts w:ascii="Times New Roman" w:hAnsi="Times New Roman" w:cs="Times New Roman"/>
        </w:rPr>
        <w:t xml:space="preserve"> человек</w:t>
      </w:r>
    </w:p>
    <w:p w:rsidR="00074339" w:rsidRPr="00074339" w:rsidRDefault="00074339" w:rsidP="00074339">
      <w:pPr>
        <w:spacing w:after="0"/>
        <w:jc w:val="both"/>
        <w:rPr>
          <w:rFonts w:ascii="Times New Roman" w:hAnsi="Times New Roman" w:cs="Times New Roman"/>
        </w:rPr>
      </w:pPr>
      <w:r w:rsidRPr="00074339">
        <w:rPr>
          <w:rFonts w:ascii="Times New Roman" w:hAnsi="Times New Roman" w:cs="Times New Roman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074339" w:rsidRPr="00074339" w:rsidRDefault="00074339" w:rsidP="00074339">
      <w:pPr>
        <w:spacing w:after="0"/>
        <w:jc w:val="both"/>
        <w:rPr>
          <w:rFonts w:ascii="Times New Roman" w:hAnsi="Times New Roman" w:cs="Times New Roman"/>
        </w:rPr>
      </w:pPr>
      <w:r w:rsidRPr="00074339">
        <w:rPr>
          <w:rFonts w:ascii="Times New Roman" w:hAnsi="Times New Roman" w:cs="Times New Roman"/>
        </w:rPr>
        <w:t>31 августа в 15.00 (дата и время предварительные) на  родительском собрании состоится  регистрация 1 класса ( ул. Вокзальная, д.27</w:t>
      </w:r>
      <w:proofErr w:type="gramStart"/>
      <w:r w:rsidRPr="00074339">
        <w:rPr>
          <w:rFonts w:ascii="Times New Roman" w:hAnsi="Times New Roman" w:cs="Times New Roman"/>
        </w:rPr>
        <w:t xml:space="preserve"> А</w:t>
      </w:r>
      <w:proofErr w:type="gramEnd"/>
      <w:r w:rsidRPr="00074339">
        <w:rPr>
          <w:rFonts w:ascii="Times New Roman" w:hAnsi="Times New Roman" w:cs="Times New Roman"/>
        </w:rPr>
        <w:t xml:space="preserve"> (большой зал, 3 этаж) </w:t>
      </w:r>
    </w:p>
    <w:p w:rsidR="00074339" w:rsidRPr="00074339" w:rsidRDefault="00074339" w:rsidP="00074339">
      <w:pPr>
        <w:spacing w:after="0"/>
        <w:jc w:val="both"/>
        <w:rPr>
          <w:rFonts w:ascii="Times New Roman" w:hAnsi="Times New Roman" w:cs="Times New Roman"/>
        </w:rPr>
      </w:pPr>
      <w:r w:rsidRPr="00074339">
        <w:rPr>
          <w:rFonts w:ascii="Times New Roman" w:hAnsi="Times New Roman" w:cs="Times New Roman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074339" w:rsidRPr="003718AD" w:rsidRDefault="00074339" w:rsidP="00074339">
      <w:pPr>
        <w:spacing w:after="0"/>
        <w:jc w:val="both"/>
        <w:rPr>
          <w:rFonts w:ascii="Times New Roman" w:hAnsi="Times New Roman" w:cs="Times New Roman"/>
        </w:rPr>
      </w:pPr>
      <w:r w:rsidRPr="00074339">
        <w:rPr>
          <w:rFonts w:ascii="Times New Roman" w:hAnsi="Times New Roman" w:cs="Times New Roman"/>
        </w:rPr>
        <w:t>В случае</w:t>
      </w:r>
      <w:r w:rsidR="00981A6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74339">
        <w:rPr>
          <w:rFonts w:ascii="Times New Roman" w:hAnsi="Times New Roman" w:cs="Times New Roman"/>
        </w:rPr>
        <w:t>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10348" w:type="dxa"/>
        <w:tblInd w:w="-1168" w:type="dxa"/>
        <w:tblLook w:val="04A0" w:firstRow="1" w:lastRow="0" w:firstColumn="1" w:lastColumn="0" w:noHBand="0" w:noVBand="1"/>
      </w:tblPr>
      <w:tblGrid>
        <w:gridCol w:w="667"/>
        <w:gridCol w:w="1885"/>
        <w:gridCol w:w="1418"/>
        <w:gridCol w:w="1842"/>
        <w:gridCol w:w="992"/>
        <w:gridCol w:w="3544"/>
      </w:tblGrid>
      <w:tr w:rsidR="00D7273C" w:rsidRPr="003718AD" w:rsidTr="00D7273C">
        <w:trPr>
          <w:trHeight w:val="9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Фамилия ребенка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Отчество ребенка</w:t>
            </w:r>
          </w:p>
        </w:tc>
        <w:tc>
          <w:tcPr>
            <w:tcW w:w="992" w:type="dxa"/>
            <w:hideMark/>
          </w:tcPr>
          <w:p w:rsidR="00D7273C" w:rsidRPr="003718AD" w:rsidRDefault="00D7273C" w:rsidP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Башлыков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Дарий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Владимирович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718AD">
              <w:rPr>
                <w:rFonts w:ascii="Times New Roman" w:hAnsi="Times New Roman" w:cs="Times New Roman"/>
                <w:bCs/>
              </w:rPr>
              <w:t>Бурдына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Татьяна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Романовна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718AD">
              <w:rPr>
                <w:rFonts w:ascii="Times New Roman" w:hAnsi="Times New Roman" w:cs="Times New Roman"/>
                <w:bCs/>
              </w:rPr>
              <w:t>Бурдына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Надежда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Романовна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Мирошниченко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Остап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718AD">
              <w:rPr>
                <w:rFonts w:ascii="Times New Roman" w:hAnsi="Times New Roman" w:cs="Times New Roman"/>
                <w:bCs/>
              </w:rPr>
              <w:t>Сереженкина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Агния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Алексеевна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718AD">
              <w:rPr>
                <w:rFonts w:ascii="Times New Roman" w:hAnsi="Times New Roman" w:cs="Times New Roman"/>
                <w:bCs/>
              </w:rPr>
              <w:t>Сибиряткина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Арина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Сергеевна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718AD">
              <w:rPr>
                <w:rFonts w:ascii="Times New Roman" w:hAnsi="Times New Roman" w:cs="Times New Roman"/>
                <w:bCs/>
              </w:rPr>
              <w:t>Сороколат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Иван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Григорьевич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718AD">
              <w:rPr>
                <w:rFonts w:ascii="Times New Roman" w:hAnsi="Times New Roman" w:cs="Times New Roman"/>
                <w:bCs/>
              </w:rPr>
              <w:t>Швырёва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Сергеевна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Дзгоева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Черменовна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4" w:type="dxa"/>
          </w:tcPr>
          <w:p w:rsidR="00D7273C" w:rsidRPr="003718AD" w:rsidRDefault="00D7273C" w:rsidP="00A120C4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«Сольное пение»  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Мельникова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4" w:type="dxa"/>
          </w:tcPr>
          <w:p w:rsidR="00D7273C" w:rsidRPr="003718AD" w:rsidRDefault="00D7273C" w:rsidP="00A120C4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 к зачислению на ОП «Синтезатор»</w:t>
            </w:r>
            <w:proofErr w:type="gramEnd"/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Бакланова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4" w:type="dxa"/>
          </w:tcPr>
          <w:p w:rsidR="00D7273C" w:rsidRPr="003718AD" w:rsidRDefault="00D7273C" w:rsidP="00A120C4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</w:t>
            </w:r>
            <w:proofErr w:type="spellStart"/>
            <w:r w:rsidRPr="003718AD">
              <w:rPr>
                <w:rFonts w:ascii="Times New Roman" w:hAnsi="Times New Roman" w:cs="Times New Roman"/>
              </w:rPr>
              <w:t>Павшинская</w:t>
            </w:r>
            <w:proofErr w:type="spellEnd"/>
            <w:r w:rsidRPr="003718AD">
              <w:rPr>
                <w:rFonts w:ascii="Times New Roman" w:hAnsi="Times New Roman" w:cs="Times New Roman"/>
              </w:rPr>
              <w:t xml:space="preserve"> Пойма)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Скакун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718AD">
              <w:rPr>
                <w:rFonts w:ascii="Times New Roman" w:hAnsi="Times New Roman" w:cs="Times New Roman"/>
                <w:bCs/>
              </w:rPr>
              <w:t>Николетта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718AD">
              <w:rPr>
                <w:rFonts w:ascii="Times New Roman" w:hAnsi="Times New Roman" w:cs="Times New Roman"/>
                <w:bCs/>
              </w:rPr>
              <w:t>Уильямовна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  <w:bCs/>
              </w:rPr>
            </w:pPr>
            <w:r w:rsidRPr="003718AD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«Хоровое пение» (</w:t>
            </w:r>
            <w:proofErr w:type="spellStart"/>
            <w:r w:rsidRPr="003718AD">
              <w:rPr>
                <w:rFonts w:ascii="Times New Roman" w:hAnsi="Times New Roman" w:cs="Times New Roman"/>
                <w:bCs/>
              </w:rPr>
              <w:t>Павшинская</w:t>
            </w:r>
            <w:proofErr w:type="spellEnd"/>
            <w:r w:rsidRPr="003718AD">
              <w:rPr>
                <w:rFonts w:ascii="Times New Roman" w:hAnsi="Times New Roman" w:cs="Times New Roman"/>
                <w:bCs/>
              </w:rPr>
              <w:t xml:space="preserve"> Пойма)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Айвазян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</w:t>
            </w:r>
            <w:proofErr w:type="spellStart"/>
            <w:r w:rsidRPr="003718AD">
              <w:rPr>
                <w:rFonts w:ascii="Times New Roman" w:hAnsi="Times New Roman" w:cs="Times New Roman"/>
              </w:rPr>
              <w:t>Павшинская</w:t>
            </w:r>
            <w:proofErr w:type="spellEnd"/>
            <w:r w:rsidRPr="003718AD">
              <w:rPr>
                <w:rFonts w:ascii="Times New Roman" w:hAnsi="Times New Roman" w:cs="Times New Roman"/>
              </w:rPr>
              <w:t xml:space="preserve"> Пойма)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Блинкова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</w:tcPr>
          <w:p w:rsidR="00D7273C" w:rsidRPr="003718AD" w:rsidRDefault="00D7273C" w:rsidP="00A120C4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(ул. Вокзальная)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Боховко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«Народные инструменты» (гитара)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Валиева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Сафия</w:t>
            </w:r>
            <w:proofErr w:type="spellEnd"/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</w:tcPr>
          <w:p w:rsidR="00D7273C" w:rsidRPr="003718AD" w:rsidRDefault="00D7273C" w:rsidP="00A120C4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«Струнные инструменты» (скрипка)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Драгой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(ул. Вокзальная)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Кудинов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</w:t>
            </w:r>
            <w:r w:rsidRPr="003718AD">
              <w:rPr>
                <w:rFonts w:ascii="Times New Roman" w:hAnsi="Times New Roman" w:cs="Times New Roman"/>
              </w:rPr>
              <w:lastRenderedPageBreak/>
              <w:t>«Струнные инструменты» (скрипка)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Никогосян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Артаковна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</w:tcPr>
          <w:p w:rsidR="00D7273C" w:rsidRPr="003718AD" w:rsidRDefault="00D7273C" w:rsidP="00B25963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«Духовые и ударные инструменты» (флейта)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 xml:space="preserve"> Рекомендовать участвовать в конкурсе по ПП «Хоровое пение» </w:t>
            </w:r>
            <w:r>
              <w:rPr>
                <w:rFonts w:ascii="Times New Roman" w:hAnsi="Times New Roman" w:cs="Times New Roman"/>
              </w:rPr>
              <w:t xml:space="preserve">(ул. </w:t>
            </w:r>
            <w:proofErr w:type="gramStart"/>
            <w:r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Pr="003718AD">
              <w:rPr>
                <w:rFonts w:ascii="Times New Roman" w:hAnsi="Times New Roman" w:cs="Times New Roman"/>
              </w:rPr>
              <w:t>) 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Серафима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(ул. Вокзальная)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Туровский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Рекомендован к зачислению на ПП «Музыкальный фольклор»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Фаузиева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Ильнуровна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«Духовые и ударные инструменты» (флейта)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Кондрашина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Рекомендован к зачислению на ПП «Музыкальный фольклор»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Молчанова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4" w:type="dxa"/>
          </w:tcPr>
          <w:p w:rsidR="00D7273C" w:rsidRPr="003718AD" w:rsidRDefault="00D7273C" w:rsidP="00B25963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«Хоровое пение» (ул. Вокзальная</w:t>
            </w:r>
            <w:proofErr w:type="gramStart"/>
            <w:r w:rsidRPr="003718AD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в дополнительном наборе в августе 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Черных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Елисей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Антонович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4" w:type="dxa"/>
          </w:tcPr>
          <w:p w:rsidR="00D7273C" w:rsidRPr="003718AD" w:rsidRDefault="00D7273C" w:rsidP="00377B81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 xml:space="preserve">Рекомендовать участвовать в конкурсе по ПП «Духовые и ударные инструменты» (труба) или ПП «Народные инструменты» (аккордеон) в дополнительном наборе в августе 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Юдин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Адам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 </w:t>
            </w: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(ул. Вокзальная)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Белоусова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«Хоровое пение» (ул. Вокзальная</w:t>
            </w:r>
            <w:proofErr w:type="gramStart"/>
            <w:r w:rsidRPr="003718AD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Зиборова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«Хоровое пение» (ул. Вокзальная</w:t>
            </w:r>
            <w:proofErr w:type="gramStart"/>
            <w:r w:rsidRPr="003718AD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Коновалова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Снежана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«Хоровое пение» (ул. Вокзальная</w:t>
            </w:r>
            <w:proofErr w:type="gramStart"/>
            <w:r w:rsidRPr="003718AD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8AD">
              <w:rPr>
                <w:rFonts w:ascii="Times New Roman" w:hAnsi="Times New Roman" w:cs="Times New Roman"/>
              </w:rPr>
              <w:t>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Лабутина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«Хоровое пение» (ул. Вокзальная</w:t>
            </w:r>
            <w:proofErr w:type="gramStart"/>
            <w:r w:rsidRPr="003718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8AD"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718AD">
              <w:rPr>
                <w:rFonts w:ascii="Times New Roman" w:hAnsi="Times New Roman" w:cs="Times New Roman"/>
              </w:rPr>
              <w:t>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Матренина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D7273C" w:rsidRPr="003718AD" w:rsidRDefault="00D7273C" w:rsidP="00377B81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«Народные инструменты» (гусли) 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Сметанин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Рекомендован к зачислению на ПП «Народные инструменты» (аккордеон)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Сучкова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(ул. Вокзальная)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Шапкина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(ул. Вокзальная)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Ягупова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«Хоровое пение» (ул. Вокзальная 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8AD">
              <w:rPr>
                <w:rFonts w:ascii="Times New Roman" w:hAnsi="Times New Roman" w:cs="Times New Roman"/>
              </w:rPr>
              <w:t>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Яковлев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(ул. Вокзальная)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Баскакова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 Рекомендовать участвовать в конкурсе по ПП «Народные инструменты» (гусли) 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Бурашова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Ильинична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 </w:t>
            </w: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(ул. Вокзальная)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Гаврюшенко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(ул. Вокзальная)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Глазков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D7273C" w:rsidRPr="003718AD" w:rsidRDefault="00D7273C" w:rsidP="00377B81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«Духовые и ударные инструменты» (ударные)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Гришин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Марк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D7273C" w:rsidRPr="003718AD" w:rsidRDefault="00D7273C" w:rsidP="00377B81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«Народные инструменты» (аккордеон) 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Кинг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Айви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Аннабель</w:t>
            </w:r>
            <w:proofErr w:type="spellEnd"/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D7273C" w:rsidRPr="003718AD" w:rsidRDefault="00D7273C" w:rsidP="00377B81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«Духовые и ударные инструменты» (труба) 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Коваль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Тихон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«Народные инструменты» (гусли) 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Кулакова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proofErr w:type="gramStart"/>
            <w:r w:rsidRPr="003718AD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3718AD">
              <w:rPr>
                <w:rFonts w:ascii="Times New Roman" w:hAnsi="Times New Roman" w:cs="Times New Roman"/>
              </w:rPr>
              <w:t xml:space="preserve"> к зачислению на ПП «Хоровое пение» (ул. Вокзальная)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Медведева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Виктория-Камилла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D7273C" w:rsidRPr="003718AD" w:rsidRDefault="00D7273C" w:rsidP="003C3279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Рекомендовать участвовать в конкурсе по ПП «Народные инструменты» (гусли) в дополнительном наборе в августе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 47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Безрукова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Видеоматериал не предоставлен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 48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Жигарева</w:t>
            </w:r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Видеоматериал не предоставлен</w:t>
            </w:r>
          </w:p>
        </w:tc>
      </w:tr>
      <w:tr w:rsidR="00D7273C" w:rsidRPr="003718AD" w:rsidTr="00D7273C">
        <w:trPr>
          <w:trHeight w:val="300"/>
        </w:trPr>
        <w:tc>
          <w:tcPr>
            <w:tcW w:w="667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 49</w:t>
            </w:r>
          </w:p>
        </w:tc>
        <w:tc>
          <w:tcPr>
            <w:tcW w:w="1885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proofErr w:type="spellStart"/>
            <w:r w:rsidRPr="003718AD">
              <w:rPr>
                <w:rFonts w:ascii="Times New Roman" w:hAnsi="Times New Roman" w:cs="Times New Roman"/>
              </w:rPr>
              <w:t>Невдяева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42" w:type="dxa"/>
            <w:noWrap/>
            <w:hideMark/>
          </w:tcPr>
          <w:p w:rsidR="00D7273C" w:rsidRPr="003718AD" w:rsidRDefault="00D7273C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992" w:type="dxa"/>
            <w:noWrap/>
            <w:hideMark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</w:tcPr>
          <w:p w:rsidR="00D7273C" w:rsidRPr="003718AD" w:rsidRDefault="00D7273C" w:rsidP="0049359E">
            <w:pPr>
              <w:rPr>
                <w:rFonts w:ascii="Times New Roman" w:hAnsi="Times New Roman" w:cs="Times New Roman"/>
              </w:rPr>
            </w:pPr>
            <w:r w:rsidRPr="003718AD">
              <w:rPr>
                <w:rFonts w:ascii="Times New Roman" w:hAnsi="Times New Roman" w:cs="Times New Roman"/>
              </w:rPr>
              <w:t>Видеоматериал не предоставлен</w:t>
            </w:r>
          </w:p>
        </w:tc>
      </w:tr>
    </w:tbl>
    <w:p w:rsidR="0049359E" w:rsidRPr="003718AD" w:rsidRDefault="0049359E">
      <w:pPr>
        <w:rPr>
          <w:rFonts w:ascii="Times New Roman" w:hAnsi="Times New Roman" w:cs="Times New Roman"/>
        </w:rPr>
      </w:pPr>
    </w:p>
    <w:sectPr w:rsidR="0049359E" w:rsidRPr="0037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3"/>
    <w:rsid w:val="00074339"/>
    <w:rsid w:val="000E6D33"/>
    <w:rsid w:val="0012682E"/>
    <w:rsid w:val="00213CAC"/>
    <w:rsid w:val="003718AD"/>
    <w:rsid w:val="00377B81"/>
    <w:rsid w:val="0049359E"/>
    <w:rsid w:val="00623754"/>
    <w:rsid w:val="006C2DE7"/>
    <w:rsid w:val="0077422A"/>
    <w:rsid w:val="007B2DCE"/>
    <w:rsid w:val="00981A66"/>
    <w:rsid w:val="00A120C4"/>
    <w:rsid w:val="00AC05EB"/>
    <w:rsid w:val="00B25963"/>
    <w:rsid w:val="00C048BE"/>
    <w:rsid w:val="00C14E53"/>
    <w:rsid w:val="00D7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 Windows</cp:lastModifiedBy>
  <cp:revision>13</cp:revision>
  <dcterms:created xsi:type="dcterms:W3CDTF">2020-06-18T13:59:00Z</dcterms:created>
  <dcterms:modified xsi:type="dcterms:W3CDTF">2020-06-18T22:37:00Z</dcterms:modified>
</cp:coreProperties>
</file>